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CFA42" w14:textId="6E3CC6E5" w:rsidR="00FF4573" w:rsidRDefault="00AB39E3">
      <w:pPr>
        <w:pStyle w:val="ConsPlusNormal"/>
        <w:jc w:val="right"/>
        <w:outlineLvl w:val="0"/>
      </w:pPr>
      <w:r>
        <w:rPr>
          <w:noProof/>
        </w:rPr>
        <mc:AlternateContent>
          <mc:Choice Requires="wps">
            <w:drawing>
              <wp:anchor distT="0" distB="0" distL="114300" distR="114300" simplePos="0" relativeHeight="251661312" behindDoc="0" locked="0" layoutInCell="1" allowOverlap="1" wp14:anchorId="2CA7417E" wp14:editId="2B78075E">
                <wp:simplePos x="0" y="0"/>
                <wp:positionH relativeFrom="column">
                  <wp:posOffset>4421505</wp:posOffset>
                </wp:positionH>
                <wp:positionV relativeFrom="paragraph">
                  <wp:posOffset>-139700</wp:posOffset>
                </wp:positionV>
                <wp:extent cx="1828800" cy="449580"/>
                <wp:effectExtent l="0" t="0" r="0" b="7620"/>
                <wp:wrapNone/>
                <wp:docPr id="3" name="Надпись 3"/>
                <wp:cNvGraphicFramePr/>
                <a:graphic xmlns:a="http://schemas.openxmlformats.org/drawingml/2006/main">
                  <a:graphicData uri="http://schemas.microsoft.com/office/word/2010/wordprocessingShape">
                    <wps:wsp>
                      <wps:cNvSpPr txBox="1"/>
                      <wps:spPr>
                        <a:xfrm>
                          <a:off x="0" y="0"/>
                          <a:ext cx="1828800" cy="449580"/>
                        </a:xfrm>
                        <a:prstGeom prst="rect">
                          <a:avLst/>
                        </a:prstGeom>
                        <a:noFill/>
                        <a:ln>
                          <a:noFill/>
                        </a:ln>
                      </wps:spPr>
                      <wps:txbx>
                        <w:txbxContent>
                          <w:p w14:paraId="1C87145C" w14:textId="51313303" w:rsidR="00AB39E3" w:rsidRPr="00AB39E3" w:rsidRDefault="00AB39E3" w:rsidP="00AB39E3">
                            <w:pPr>
                              <w:pStyle w:val="ConsPlusNormal"/>
                              <w:jc w:val="center"/>
                              <w:outlineLvl w:val="0"/>
                              <w:rPr>
                                <w:b/>
                                <w:color w:val="000000" w:themeColor="text1"/>
                                <w:spacing w:val="10"/>
                                <w:sz w:val="56"/>
                                <w:szCs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AB39E3">
                              <w:rPr>
                                <w:b/>
                                <w:color w:val="000000" w:themeColor="text1"/>
                                <w:spacing w:val="10"/>
                                <w:sz w:val="56"/>
                                <w:szCs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ПРОЕКТ</w:t>
                            </w:r>
                          </w:p>
                          <w:p w14:paraId="42FF24BD" w14:textId="77777777" w:rsidR="00AB39E3" w:rsidRPr="00AB39E3" w:rsidRDefault="00AB39E3" w:rsidP="00AB39E3">
                            <w:pPr>
                              <w:pStyle w:val="ConsPlusNormal"/>
                              <w:jc w:val="center"/>
                              <w:outlineLvl w:val="0"/>
                              <w:rPr>
                                <w:b/>
                                <w:color w:val="EEECE1"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A7417E" id="_x0000_t202" coordsize="21600,21600" o:spt="202" path="m,l,21600r21600,l21600,xe">
                <v:stroke joinstyle="miter"/>
                <v:path gradientshapeok="t" o:connecttype="rect"/>
              </v:shapetype>
              <v:shape id="Надпись 3" o:spid="_x0000_s1026" type="#_x0000_t202" style="position:absolute;left:0;text-align:left;margin-left:348.15pt;margin-top:-11pt;width:2in;height:35.4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" filled="f" stroked="f">
                <v:textbox>
                  <w:txbxContent>
                    <w:p w14:paraId="1C87145C" w14:textId="51313303" w:rsidR="00AB39E3" w:rsidRPr="00AB39E3" w:rsidRDefault="00AB39E3" w:rsidP="00AB39E3">
                      <w:pPr>
                        <w:pStyle w:val="ConsPlusNormal"/>
                        <w:jc w:val="center"/>
                        <w:outlineLvl w:val="0"/>
                        <w:rPr>
                          <w:b/>
                          <w:color w:val="000000" w:themeColor="text1"/>
                          <w:spacing w:val="10"/>
                          <w:sz w:val="56"/>
                          <w:szCs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AB39E3">
                        <w:rPr>
                          <w:b/>
                          <w:color w:val="000000" w:themeColor="text1"/>
                          <w:spacing w:val="10"/>
                          <w:sz w:val="56"/>
                          <w:szCs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ПРОЕКТ</w:t>
                      </w:r>
                    </w:p>
                    <w:p w14:paraId="42FF24BD" w14:textId="77777777" w:rsidR="00AB39E3" w:rsidRPr="00AB39E3" w:rsidRDefault="00AB39E3" w:rsidP="00AB39E3">
                      <w:pPr>
                        <w:pStyle w:val="ConsPlusNormal"/>
                        <w:jc w:val="center"/>
                        <w:outlineLvl w:val="0"/>
                        <w:rPr>
                          <w:b/>
                          <w:color w:val="EEECE1"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v:textbox>
              </v:shape>
            </w:pict>
          </mc:Fallback>
        </mc:AlternateContent>
      </w:r>
    </w:p>
    <w:p w14:paraId="119997E9" w14:textId="77777777" w:rsidR="00817E82" w:rsidRPr="00817E82" w:rsidRDefault="00817E82" w:rsidP="00817E82">
      <w:pPr>
        <w:spacing w:after="0" w:line="240" w:lineRule="auto"/>
        <w:jc w:val="center"/>
        <w:rPr>
          <w:rFonts w:ascii="Times New Roman" w:eastAsia="Times New Roman" w:hAnsi="Times New Roman" w:cs="Times New Roman"/>
          <w:sz w:val="32"/>
          <w:szCs w:val="32"/>
          <w:lang w:eastAsia="ru-RU"/>
        </w:rPr>
      </w:pPr>
      <w:r w:rsidRPr="00817E82">
        <w:rPr>
          <w:rFonts w:ascii="Times New Roman" w:eastAsia="Times New Roman" w:hAnsi="Times New Roman" w:cs="Times New Roman"/>
          <w:noProof/>
          <w:sz w:val="24"/>
          <w:szCs w:val="24"/>
          <w:lang w:eastAsia="ru-RU"/>
        </w:rPr>
        <w:drawing>
          <wp:inline distT="0" distB="0" distL="0" distR="0" wp14:anchorId="6702B1F3" wp14:editId="6D71B767">
            <wp:extent cx="571500" cy="609600"/>
            <wp:effectExtent l="0" t="0" r="0" b="0"/>
            <wp:docPr id="1" name="Рисунок 1" descr="Герб Школы и гор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Школы и город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609600"/>
                    </a:xfrm>
                    <a:prstGeom prst="rect">
                      <a:avLst/>
                    </a:prstGeom>
                    <a:noFill/>
                    <a:ln>
                      <a:noFill/>
                    </a:ln>
                  </pic:spPr>
                </pic:pic>
              </a:graphicData>
            </a:graphic>
          </wp:inline>
        </w:drawing>
      </w:r>
    </w:p>
    <w:p w14:paraId="4C6588B4" w14:textId="77777777" w:rsidR="00817E82" w:rsidRPr="00817E82" w:rsidRDefault="00817E82" w:rsidP="00817E82">
      <w:pPr>
        <w:spacing w:after="0" w:line="240" w:lineRule="auto"/>
        <w:jc w:val="center"/>
        <w:rPr>
          <w:rFonts w:ascii="Times New Roman" w:eastAsia="Times New Roman" w:hAnsi="Times New Roman" w:cs="Times New Roman"/>
          <w:sz w:val="24"/>
          <w:szCs w:val="24"/>
          <w:lang w:eastAsia="ru-RU"/>
        </w:rPr>
      </w:pPr>
    </w:p>
    <w:p w14:paraId="6E3A5108" w14:textId="77777777" w:rsidR="00817E82" w:rsidRPr="00817E82" w:rsidRDefault="00817E82" w:rsidP="00817E82">
      <w:pPr>
        <w:spacing w:after="0" w:line="240" w:lineRule="auto"/>
        <w:jc w:val="center"/>
        <w:rPr>
          <w:rFonts w:ascii="Times New Roman" w:eastAsia="Times New Roman" w:hAnsi="Times New Roman" w:cs="Times New Roman"/>
          <w:b/>
          <w:sz w:val="28"/>
          <w:szCs w:val="28"/>
          <w:lang w:eastAsia="ru-RU"/>
        </w:rPr>
      </w:pPr>
      <w:r w:rsidRPr="00817E82">
        <w:rPr>
          <w:rFonts w:ascii="Times New Roman" w:eastAsia="Times New Roman" w:hAnsi="Times New Roman" w:cs="Times New Roman"/>
          <w:b/>
          <w:sz w:val="28"/>
          <w:szCs w:val="28"/>
          <w:lang w:eastAsia="ru-RU"/>
        </w:rPr>
        <w:t>АДМИНИСТРАЦИЯ</w:t>
      </w:r>
    </w:p>
    <w:p w14:paraId="4E439279" w14:textId="77777777" w:rsidR="00817E82" w:rsidRPr="00817E82" w:rsidRDefault="00817E82" w:rsidP="00817E82">
      <w:pPr>
        <w:spacing w:after="0" w:line="240" w:lineRule="auto"/>
        <w:jc w:val="center"/>
        <w:rPr>
          <w:rFonts w:ascii="Times New Roman" w:eastAsia="Times New Roman" w:hAnsi="Times New Roman" w:cs="Times New Roman"/>
          <w:b/>
          <w:sz w:val="24"/>
          <w:szCs w:val="24"/>
          <w:lang w:eastAsia="ru-RU"/>
        </w:rPr>
      </w:pPr>
      <w:r w:rsidRPr="00817E82">
        <w:rPr>
          <w:rFonts w:ascii="Times New Roman" w:eastAsia="Times New Roman" w:hAnsi="Times New Roman" w:cs="Times New Roman"/>
          <w:b/>
          <w:sz w:val="24"/>
          <w:szCs w:val="24"/>
          <w:lang w:eastAsia="ru-RU"/>
        </w:rPr>
        <w:t>городского поселения «Город Кремёнки»</w:t>
      </w:r>
    </w:p>
    <w:p w14:paraId="1156FB76" w14:textId="77777777" w:rsidR="00817E82" w:rsidRPr="00817E82" w:rsidRDefault="00817E82" w:rsidP="00817E82">
      <w:pPr>
        <w:spacing w:after="0" w:line="240" w:lineRule="auto"/>
        <w:jc w:val="center"/>
        <w:rPr>
          <w:rFonts w:ascii="Times New Roman" w:eastAsia="Times New Roman" w:hAnsi="Times New Roman" w:cs="Times New Roman"/>
          <w:b/>
          <w:sz w:val="24"/>
          <w:szCs w:val="24"/>
          <w:lang w:eastAsia="ru-RU"/>
        </w:rPr>
      </w:pPr>
      <w:r w:rsidRPr="00817E82">
        <w:rPr>
          <w:rFonts w:ascii="Times New Roman" w:eastAsia="Times New Roman" w:hAnsi="Times New Roman" w:cs="Times New Roman"/>
          <w:b/>
          <w:sz w:val="24"/>
          <w:szCs w:val="24"/>
          <w:lang w:eastAsia="ru-RU"/>
        </w:rPr>
        <w:t>Жуковского района Калужской области</w:t>
      </w:r>
    </w:p>
    <w:p w14:paraId="50F986A1" w14:textId="77777777" w:rsidR="00817E82" w:rsidRPr="00817E82" w:rsidRDefault="00817E82" w:rsidP="00817E82">
      <w:pPr>
        <w:spacing w:after="0" w:line="240" w:lineRule="auto"/>
        <w:jc w:val="center"/>
        <w:rPr>
          <w:rFonts w:ascii="Times New Roman" w:eastAsia="Times New Roman" w:hAnsi="Times New Roman" w:cs="Times New Roman"/>
          <w:b/>
          <w:sz w:val="24"/>
          <w:szCs w:val="24"/>
          <w:lang w:eastAsia="ru-RU"/>
        </w:rPr>
      </w:pPr>
    </w:p>
    <w:p w14:paraId="0FAEA123" w14:textId="77777777" w:rsidR="00817E82" w:rsidRPr="00817E82" w:rsidRDefault="00817E82" w:rsidP="00817E82">
      <w:pPr>
        <w:spacing w:after="0" w:line="240" w:lineRule="auto"/>
        <w:jc w:val="center"/>
        <w:rPr>
          <w:rFonts w:ascii="Times New Roman" w:eastAsia="Times New Roman" w:hAnsi="Times New Roman" w:cs="Times New Roman"/>
          <w:b/>
          <w:sz w:val="28"/>
          <w:szCs w:val="28"/>
          <w:lang w:eastAsia="ru-RU"/>
        </w:rPr>
      </w:pPr>
      <w:r w:rsidRPr="00817E82">
        <w:rPr>
          <w:rFonts w:ascii="Times New Roman" w:eastAsia="Times New Roman" w:hAnsi="Times New Roman" w:cs="Times New Roman"/>
          <w:b/>
          <w:sz w:val="28"/>
          <w:szCs w:val="28"/>
          <w:lang w:eastAsia="ru-RU"/>
        </w:rPr>
        <w:t>ПОСТАНОВЛЕНИЕ</w:t>
      </w:r>
    </w:p>
    <w:p w14:paraId="39687C9A" w14:textId="77777777" w:rsidR="009D62A8" w:rsidRDefault="009D62A8" w:rsidP="00817E82">
      <w:pPr>
        <w:spacing w:after="0" w:line="240" w:lineRule="auto"/>
        <w:rPr>
          <w:rFonts w:ascii="Times New Roman" w:eastAsia="Times New Roman" w:hAnsi="Times New Roman" w:cs="Times New Roman"/>
          <w:lang w:eastAsia="ru-RU"/>
        </w:rPr>
      </w:pPr>
    </w:p>
    <w:p w14:paraId="78810552" w14:textId="77777777" w:rsidR="00817E82" w:rsidRPr="00817E82" w:rsidRDefault="0021306A" w:rsidP="00817E8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u w:val="single"/>
          <w:lang w:eastAsia="ru-RU"/>
        </w:rPr>
        <w:t>__________</w:t>
      </w:r>
      <w:r w:rsidR="00817E82" w:rsidRPr="0021306A">
        <w:rPr>
          <w:rFonts w:ascii="Times New Roman" w:eastAsia="Times New Roman" w:hAnsi="Times New Roman" w:cs="Times New Roman"/>
          <w:lang w:eastAsia="ru-RU"/>
        </w:rPr>
        <w:t xml:space="preserve">                       </w:t>
      </w:r>
      <w:r w:rsidRPr="0021306A">
        <w:rPr>
          <w:rFonts w:ascii="Times New Roman" w:eastAsia="Times New Roman" w:hAnsi="Times New Roman" w:cs="Times New Roman"/>
          <w:lang w:eastAsia="ru-RU"/>
        </w:rPr>
        <w:tab/>
      </w:r>
      <w:r w:rsidRPr="0021306A">
        <w:rPr>
          <w:rFonts w:ascii="Times New Roman" w:eastAsia="Times New Roman" w:hAnsi="Times New Roman" w:cs="Times New Roman"/>
          <w:lang w:eastAsia="ru-RU"/>
        </w:rPr>
        <w:tab/>
      </w:r>
      <w:r w:rsidRPr="0021306A">
        <w:rPr>
          <w:rFonts w:ascii="Times New Roman" w:eastAsia="Times New Roman" w:hAnsi="Times New Roman" w:cs="Times New Roman"/>
          <w:lang w:eastAsia="ru-RU"/>
        </w:rPr>
        <w:tab/>
      </w:r>
      <w:r w:rsidRPr="0021306A">
        <w:rPr>
          <w:rFonts w:ascii="Times New Roman" w:eastAsia="Times New Roman" w:hAnsi="Times New Roman" w:cs="Times New Roman"/>
          <w:lang w:eastAsia="ru-RU"/>
        </w:rPr>
        <w:tab/>
      </w:r>
      <w:r w:rsidRPr="0021306A">
        <w:rPr>
          <w:rFonts w:ascii="Times New Roman" w:eastAsia="Times New Roman" w:hAnsi="Times New Roman" w:cs="Times New Roman"/>
          <w:lang w:eastAsia="ru-RU"/>
        </w:rPr>
        <w:tab/>
      </w:r>
      <w:r w:rsidRPr="0021306A">
        <w:rPr>
          <w:rFonts w:ascii="Times New Roman" w:eastAsia="Times New Roman" w:hAnsi="Times New Roman" w:cs="Times New Roman"/>
          <w:lang w:eastAsia="ru-RU"/>
        </w:rPr>
        <w:tab/>
      </w:r>
      <w:r w:rsidRPr="0021306A">
        <w:rPr>
          <w:rFonts w:ascii="Times New Roman" w:eastAsia="Times New Roman" w:hAnsi="Times New Roman" w:cs="Times New Roman"/>
          <w:lang w:eastAsia="ru-RU"/>
        </w:rPr>
        <w:tab/>
      </w:r>
      <w:r w:rsidRPr="0021306A">
        <w:rPr>
          <w:rFonts w:ascii="Times New Roman" w:eastAsia="Times New Roman" w:hAnsi="Times New Roman" w:cs="Times New Roman"/>
          <w:lang w:eastAsia="ru-RU"/>
        </w:rPr>
        <w:tab/>
      </w:r>
      <w:r w:rsidR="00817E82" w:rsidRPr="00817E82">
        <w:rPr>
          <w:rFonts w:ascii="Times New Roman" w:eastAsia="Times New Roman" w:hAnsi="Times New Roman" w:cs="Times New Roman"/>
          <w:lang w:eastAsia="ru-RU"/>
        </w:rPr>
        <w:t>№</w:t>
      </w:r>
      <w:r>
        <w:rPr>
          <w:rFonts w:ascii="Times New Roman" w:eastAsia="Times New Roman" w:hAnsi="Times New Roman" w:cs="Times New Roman"/>
          <w:lang w:eastAsia="ru-RU"/>
        </w:rPr>
        <w:t>_____</w:t>
      </w:r>
    </w:p>
    <w:p w14:paraId="08B611C7" w14:textId="77777777" w:rsidR="00817E82" w:rsidRPr="00817E82" w:rsidRDefault="00817E82" w:rsidP="00817E82">
      <w:pPr>
        <w:spacing w:after="0" w:line="240" w:lineRule="auto"/>
        <w:jc w:val="center"/>
        <w:rPr>
          <w:rFonts w:ascii="Times New Roman" w:eastAsia="Times New Roman" w:hAnsi="Times New Roman" w:cs="Times New Roman"/>
          <w:lang w:eastAsia="ru-RU"/>
        </w:rPr>
      </w:pPr>
      <w:proofErr w:type="spellStart"/>
      <w:r w:rsidRPr="00817E82">
        <w:rPr>
          <w:rFonts w:ascii="Times New Roman" w:eastAsia="Times New Roman" w:hAnsi="Times New Roman" w:cs="Times New Roman"/>
          <w:lang w:eastAsia="ru-RU"/>
        </w:rPr>
        <w:t>г.Кремёнки</w:t>
      </w:r>
      <w:proofErr w:type="spellEnd"/>
    </w:p>
    <w:p w14:paraId="4BD4C3DA" w14:textId="77777777" w:rsidR="00817E82" w:rsidRPr="00817E82" w:rsidRDefault="00817E82" w:rsidP="00817E82">
      <w:pPr>
        <w:spacing w:after="0" w:line="240" w:lineRule="auto"/>
        <w:rPr>
          <w:rFonts w:ascii="Times New Roman" w:eastAsia="Times New Roman" w:hAnsi="Times New Roman" w:cs="Times New Roman"/>
          <w:lang w:eastAsia="ru-RU"/>
        </w:rPr>
      </w:pPr>
      <w:r w:rsidRPr="00817E8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3E95DB7C" wp14:editId="01178AFB">
                <wp:simplePos x="0" y="0"/>
                <wp:positionH relativeFrom="column">
                  <wp:posOffset>-348615</wp:posOffset>
                </wp:positionH>
                <wp:positionV relativeFrom="paragraph">
                  <wp:posOffset>140335</wp:posOffset>
                </wp:positionV>
                <wp:extent cx="3448050" cy="1859280"/>
                <wp:effectExtent l="0" t="0" r="0" b="762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1859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D578AC" w14:textId="73C3F26F" w:rsidR="00817E82" w:rsidRPr="00817E82" w:rsidRDefault="008C12C6" w:rsidP="002076E9">
                            <w:pPr>
                              <w:jc w:val="both"/>
                              <w:rPr>
                                <w:rFonts w:ascii="Times New Roman" w:hAnsi="Times New Roman" w:cs="Times New Roman"/>
                                <w:b/>
                              </w:rPr>
                            </w:pPr>
                            <w:r w:rsidRPr="008C12C6">
                              <w:rPr>
                                <w:rFonts w:ascii="Times New Roman" w:hAnsi="Times New Roman" w:cs="Times New Roman"/>
                                <w:b/>
                              </w:rPr>
                              <w:t>«</w:t>
                            </w:r>
                            <w:r w:rsidR="002076E9" w:rsidRPr="00910EAF">
                              <w:rPr>
                                <w:rFonts w:ascii="Times New Roman" w:eastAsia="Times New Roman" w:hAnsi="Times New Roman" w:cs="Times New Roman"/>
                                <w:b/>
                                <w:bCs/>
                                <w:sz w:val="24"/>
                                <w:szCs w:val="20"/>
                                <w:lang w:eastAsia="ru-RU"/>
                              </w:rPr>
                              <w:t>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городское поселение "Город Кремёнки" о местных налогах и сборах</w:t>
                            </w:r>
                            <w:r w:rsidRPr="008C12C6">
                              <w:rPr>
                                <w:rFonts w:ascii="Times New Roman" w:hAnsi="Times New Roman" w:cs="Times New Roman"/>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5DB7C" id="Прямоугольник 2" o:spid="_x0000_s1027" style="position:absolute;margin-left:-27.45pt;margin-top:11.05pt;width:271.5pt;height:14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" stroked="f">
                <v:textbox>
                  <w:txbxContent>
                    <w:p w14:paraId="4BD578AC" w14:textId="73C3F26F" w:rsidR="00817E82" w:rsidRPr="00817E82" w:rsidRDefault="008C12C6" w:rsidP="002076E9">
                      <w:pPr>
                        <w:jc w:val="both"/>
                        <w:rPr>
                          <w:rFonts w:ascii="Times New Roman" w:hAnsi="Times New Roman" w:cs="Times New Roman"/>
                          <w:b/>
                        </w:rPr>
                      </w:pPr>
                      <w:r w:rsidRPr="008C12C6">
                        <w:rPr>
                          <w:rFonts w:ascii="Times New Roman" w:hAnsi="Times New Roman" w:cs="Times New Roman"/>
                          <w:b/>
                        </w:rPr>
                        <w:t>«</w:t>
                      </w:r>
                      <w:r w:rsidR="002076E9" w:rsidRPr="00910EAF">
                        <w:rPr>
                          <w:rFonts w:ascii="Times New Roman" w:eastAsia="Times New Roman" w:hAnsi="Times New Roman" w:cs="Times New Roman"/>
                          <w:b/>
                          <w:bCs/>
                          <w:sz w:val="24"/>
                          <w:szCs w:val="20"/>
                          <w:lang w:eastAsia="ru-RU"/>
                        </w:rPr>
                        <w:t>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городское поселение "Город Кремёнки</w:t>
                      </w:r>
                      <w:r w:rsidR="002076E9" w:rsidRPr="00910EAF">
                        <w:rPr>
                          <w:rFonts w:ascii="Times New Roman" w:eastAsia="Times New Roman" w:hAnsi="Times New Roman" w:cs="Times New Roman"/>
                          <w:b/>
                          <w:bCs/>
                          <w:sz w:val="24"/>
                          <w:szCs w:val="20"/>
                          <w:lang w:eastAsia="ru-RU"/>
                        </w:rPr>
                        <w:t xml:space="preserve">" </w:t>
                      </w:r>
                      <w:r w:rsidR="002076E9" w:rsidRPr="00910EAF">
                        <w:rPr>
                          <w:rFonts w:ascii="Times New Roman" w:eastAsia="Times New Roman" w:hAnsi="Times New Roman" w:cs="Times New Roman"/>
                          <w:b/>
                          <w:bCs/>
                          <w:sz w:val="24"/>
                          <w:szCs w:val="20"/>
                          <w:lang w:eastAsia="ru-RU"/>
                        </w:rPr>
                        <w:t>о местных налогах и сборах</w:t>
                      </w:r>
                      <w:r w:rsidRPr="008C12C6">
                        <w:rPr>
                          <w:rFonts w:ascii="Times New Roman" w:hAnsi="Times New Roman" w:cs="Times New Roman"/>
                          <w:b/>
                        </w:rPr>
                        <w:t>»</w:t>
                      </w:r>
                    </w:p>
                  </w:txbxContent>
                </v:textbox>
              </v:rect>
            </w:pict>
          </mc:Fallback>
        </mc:AlternateContent>
      </w:r>
    </w:p>
    <w:p w14:paraId="3C6A63C1" w14:textId="77777777" w:rsidR="00817E82" w:rsidRPr="00817E82" w:rsidRDefault="00817E82" w:rsidP="00817E82">
      <w:pPr>
        <w:spacing w:after="0" w:line="240" w:lineRule="auto"/>
        <w:rPr>
          <w:rFonts w:ascii="Times New Roman" w:eastAsia="Times New Roman" w:hAnsi="Times New Roman" w:cs="Times New Roman"/>
          <w:b/>
          <w:lang w:eastAsia="ru-RU"/>
        </w:rPr>
      </w:pPr>
    </w:p>
    <w:p w14:paraId="5881A99F" w14:textId="77777777" w:rsidR="00817E82" w:rsidRPr="00817E82" w:rsidRDefault="00817E82" w:rsidP="00817E82">
      <w:pPr>
        <w:spacing w:after="0" w:line="240" w:lineRule="auto"/>
        <w:jc w:val="both"/>
        <w:rPr>
          <w:rFonts w:ascii="Times New Roman" w:eastAsia="Times New Roman" w:hAnsi="Times New Roman" w:cs="Times New Roman"/>
          <w:b/>
          <w:lang w:eastAsia="ru-RU"/>
        </w:rPr>
      </w:pPr>
    </w:p>
    <w:p w14:paraId="01550FAF" w14:textId="77777777" w:rsidR="00817E82" w:rsidRPr="00817E82" w:rsidRDefault="00817E82" w:rsidP="00817E82">
      <w:pPr>
        <w:spacing w:after="0" w:line="240" w:lineRule="auto"/>
        <w:rPr>
          <w:rFonts w:ascii="Times New Roman" w:eastAsia="Times New Roman" w:hAnsi="Times New Roman" w:cs="Times New Roman"/>
          <w:b/>
          <w:lang w:eastAsia="ru-RU"/>
        </w:rPr>
      </w:pPr>
    </w:p>
    <w:p w14:paraId="374754A9" w14:textId="77777777" w:rsidR="00817E82" w:rsidRPr="00817E82" w:rsidRDefault="00817E82" w:rsidP="00817E82">
      <w:pPr>
        <w:spacing w:after="0" w:line="240" w:lineRule="auto"/>
        <w:rPr>
          <w:rFonts w:ascii="Times New Roman" w:eastAsia="Times New Roman" w:hAnsi="Times New Roman" w:cs="Times New Roman"/>
          <w:b/>
          <w:lang w:eastAsia="ru-RU"/>
        </w:rPr>
      </w:pPr>
    </w:p>
    <w:p w14:paraId="4687B80E" w14:textId="77777777" w:rsidR="00817E82" w:rsidRPr="00817E82" w:rsidRDefault="00817E82" w:rsidP="00817E8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5FACBC2A" w14:textId="77777777" w:rsidR="00817E82" w:rsidRPr="00817E82" w:rsidRDefault="00817E82" w:rsidP="00817E8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00BB7140" w14:textId="77777777" w:rsidR="00817E82" w:rsidRPr="00817E82" w:rsidRDefault="00817E82" w:rsidP="00817E82">
      <w:pPr>
        <w:spacing w:after="0" w:line="240" w:lineRule="auto"/>
        <w:ind w:right="-1" w:firstLine="700"/>
        <w:jc w:val="both"/>
        <w:rPr>
          <w:rFonts w:ascii="Times New Roman" w:eastAsia="Times New Roman" w:hAnsi="Times New Roman" w:cs="Times New Roman"/>
          <w:sz w:val="24"/>
          <w:szCs w:val="24"/>
          <w:lang w:eastAsia="ru-RU"/>
        </w:rPr>
      </w:pPr>
    </w:p>
    <w:p w14:paraId="31F45D7F" w14:textId="77777777" w:rsidR="00817E82" w:rsidRPr="00817E82" w:rsidRDefault="00817E82" w:rsidP="00817E82">
      <w:pPr>
        <w:spacing w:after="0" w:line="240" w:lineRule="auto"/>
        <w:ind w:right="-1" w:firstLine="700"/>
        <w:jc w:val="both"/>
        <w:rPr>
          <w:rFonts w:ascii="Times New Roman" w:eastAsia="Times New Roman" w:hAnsi="Times New Roman" w:cs="Times New Roman"/>
          <w:sz w:val="24"/>
          <w:szCs w:val="24"/>
          <w:lang w:eastAsia="ru-RU"/>
        </w:rPr>
      </w:pPr>
    </w:p>
    <w:p w14:paraId="53FC2AE4" w14:textId="77777777" w:rsidR="00910EAF" w:rsidRDefault="00910EAF" w:rsidP="009D62A8">
      <w:pPr>
        <w:widowControl w:val="0"/>
        <w:autoSpaceDE w:val="0"/>
        <w:autoSpaceDN w:val="0"/>
        <w:spacing w:before="220" w:after="0" w:line="240" w:lineRule="auto"/>
        <w:ind w:firstLine="540"/>
        <w:jc w:val="both"/>
        <w:rPr>
          <w:rFonts w:ascii="Times New Roman" w:eastAsia="Times New Roman" w:hAnsi="Times New Roman" w:cs="Times New Roman"/>
          <w:sz w:val="24"/>
          <w:szCs w:val="20"/>
          <w:lang w:eastAsia="ru-RU"/>
        </w:rPr>
      </w:pPr>
    </w:p>
    <w:p w14:paraId="23B3B136" w14:textId="77777777" w:rsidR="00910EAF" w:rsidRDefault="00910EAF" w:rsidP="009D62A8">
      <w:pPr>
        <w:widowControl w:val="0"/>
        <w:autoSpaceDE w:val="0"/>
        <w:autoSpaceDN w:val="0"/>
        <w:spacing w:before="220" w:after="0" w:line="240" w:lineRule="auto"/>
        <w:ind w:firstLine="540"/>
        <w:jc w:val="both"/>
        <w:rPr>
          <w:rFonts w:ascii="Times New Roman" w:eastAsia="Times New Roman" w:hAnsi="Times New Roman" w:cs="Times New Roman"/>
          <w:sz w:val="24"/>
          <w:szCs w:val="20"/>
          <w:lang w:eastAsia="ru-RU"/>
        </w:rPr>
      </w:pPr>
    </w:p>
    <w:p w14:paraId="06B3A24A" w14:textId="7F3B5EE0" w:rsidR="008C12C6" w:rsidRDefault="002076E9" w:rsidP="009D62A8">
      <w:pPr>
        <w:widowControl w:val="0"/>
        <w:autoSpaceDE w:val="0"/>
        <w:autoSpaceDN w:val="0"/>
        <w:spacing w:before="220" w:after="0" w:line="240" w:lineRule="auto"/>
        <w:ind w:firstLine="540"/>
        <w:jc w:val="both"/>
        <w:rPr>
          <w:rFonts w:ascii="Times New Roman" w:eastAsia="Times New Roman" w:hAnsi="Times New Roman" w:cs="Times New Roman"/>
          <w:sz w:val="24"/>
          <w:szCs w:val="20"/>
          <w:lang w:eastAsia="ru-RU"/>
        </w:rPr>
      </w:pPr>
      <w:r w:rsidRPr="002076E9">
        <w:rPr>
          <w:rFonts w:ascii="Times New Roman" w:eastAsia="Times New Roman" w:hAnsi="Times New Roman" w:cs="Times New Roman"/>
          <w:sz w:val="24"/>
          <w:szCs w:val="20"/>
          <w:lang w:eastAsia="ru-RU"/>
        </w:rPr>
        <w:t>В соответствии со статьями 12, 21 Налогового кодекса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w:t>
      </w:r>
      <w:r w:rsidR="008C12C6" w:rsidRPr="008C12C6">
        <w:rPr>
          <w:rFonts w:ascii="Times New Roman" w:eastAsia="Times New Roman" w:hAnsi="Times New Roman" w:cs="Times New Roman"/>
          <w:sz w:val="24"/>
          <w:szCs w:val="20"/>
          <w:lang w:eastAsia="ru-RU"/>
        </w:rPr>
        <w:t>, Устав</w:t>
      </w:r>
      <w:r w:rsidR="008C12C6">
        <w:rPr>
          <w:rFonts w:ascii="Times New Roman" w:eastAsia="Times New Roman" w:hAnsi="Times New Roman" w:cs="Times New Roman"/>
          <w:sz w:val="24"/>
          <w:szCs w:val="20"/>
          <w:lang w:eastAsia="ru-RU"/>
        </w:rPr>
        <w:t>ом</w:t>
      </w:r>
      <w:r w:rsidR="008C12C6" w:rsidRPr="008C12C6">
        <w:rPr>
          <w:rFonts w:ascii="Times New Roman" w:eastAsia="Times New Roman" w:hAnsi="Times New Roman" w:cs="Times New Roman"/>
          <w:sz w:val="24"/>
          <w:szCs w:val="20"/>
          <w:lang w:eastAsia="ru-RU"/>
        </w:rPr>
        <w:t xml:space="preserve"> муниципального образования "Город К</w:t>
      </w:r>
      <w:r w:rsidR="008C12C6">
        <w:rPr>
          <w:rFonts w:ascii="Times New Roman" w:eastAsia="Times New Roman" w:hAnsi="Times New Roman" w:cs="Times New Roman"/>
          <w:sz w:val="24"/>
          <w:szCs w:val="20"/>
          <w:lang w:eastAsia="ru-RU"/>
        </w:rPr>
        <w:t>ремёнки</w:t>
      </w:r>
      <w:r w:rsidR="008C12C6" w:rsidRPr="008C12C6">
        <w:rPr>
          <w:rFonts w:ascii="Times New Roman" w:eastAsia="Times New Roman" w:hAnsi="Times New Roman" w:cs="Times New Roman"/>
          <w:sz w:val="24"/>
          <w:szCs w:val="20"/>
          <w:lang w:eastAsia="ru-RU"/>
        </w:rPr>
        <w:t>",</w:t>
      </w:r>
      <w:r>
        <w:rPr>
          <w:rFonts w:ascii="Times New Roman" w:eastAsia="Times New Roman" w:hAnsi="Times New Roman" w:cs="Times New Roman"/>
          <w:sz w:val="24"/>
          <w:szCs w:val="20"/>
          <w:lang w:eastAsia="ru-RU"/>
        </w:rPr>
        <w:t xml:space="preserve"> Администрации ГП «Город Кремёнки»</w:t>
      </w:r>
    </w:p>
    <w:p w14:paraId="3465A4FF" w14:textId="77777777" w:rsidR="00817E82" w:rsidRPr="00817E82" w:rsidRDefault="00817E82" w:rsidP="009D62A8">
      <w:pPr>
        <w:widowControl w:val="0"/>
        <w:autoSpaceDE w:val="0"/>
        <w:autoSpaceDN w:val="0"/>
        <w:spacing w:before="220" w:after="0" w:line="240" w:lineRule="auto"/>
        <w:ind w:firstLine="540"/>
        <w:jc w:val="both"/>
        <w:rPr>
          <w:rFonts w:ascii="Times New Roman" w:eastAsia="Times New Roman" w:hAnsi="Times New Roman" w:cs="Times New Roman"/>
          <w:sz w:val="24"/>
          <w:szCs w:val="20"/>
          <w:lang w:eastAsia="ru-RU"/>
        </w:rPr>
      </w:pPr>
      <w:r w:rsidRPr="00817E82">
        <w:rPr>
          <w:rFonts w:ascii="Times New Roman" w:eastAsia="Times New Roman" w:hAnsi="Times New Roman" w:cs="Times New Roman"/>
          <w:sz w:val="24"/>
          <w:szCs w:val="20"/>
          <w:lang w:eastAsia="ru-RU"/>
        </w:rPr>
        <w:t>ПОСТАНОВЛЯЕТ:</w:t>
      </w:r>
    </w:p>
    <w:p w14:paraId="3A779DFF" w14:textId="77777777" w:rsidR="00817E82" w:rsidRPr="00817E82" w:rsidRDefault="00817E82" w:rsidP="00817E82">
      <w:pPr>
        <w:widowControl w:val="0"/>
        <w:autoSpaceDE w:val="0"/>
        <w:autoSpaceDN w:val="0"/>
        <w:spacing w:after="0" w:line="240" w:lineRule="auto"/>
        <w:jc w:val="both"/>
        <w:rPr>
          <w:rFonts w:ascii="Times New Roman" w:eastAsia="Times New Roman" w:hAnsi="Times New Roman" w:cs="Times New Roman"/>
          <w:sz w:val="24"/>
          <w:szCs w:val="20"/>
          <w:lang w:eastAsia="ru-RU"/>
        </w:rPr>
      </w:pPr>
    </w:p>
    <w:p w14:paraId="5892BD11" w14:textId="5003B09F" w:rsidR="002076E9" w:rsidRPr="002076E9" w:rsidRDefault="00F26232" w:rsidP="002076E9">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F26232">
        <w:rPr>
          <w:rFonts w:ascii="Times New Roman" w:eastAsia="Times New Roman" w:hAnsi="Times New Roman" w:cs="Times New Roman"/>
          <w:sz w:val="24"/>
          <w:szCs w:val="20"/>
          <w:lang w:eastAsia="ru-RU"/>
        </w:rPr>
        <w:t>1.</w:t>
      </w:r>
      <w:r w:rsidR="002076E9" w:rsidRPr="002076E9">
        <w:rPr>
          <w:rFonts w:ascii="Times New Roman" w:eastAsia="Times New Roman" w:hAnsi="Times New Roman" w:cs="Times New Roman"/>
          <w:sz w:val="24"/>
          <w:szCs w:val="20"/>
          <w:lang w:eastAsia="ru-RU"/>
        </w:rPr>
        <w:t xml:space="preserve"> Утвердить </w:t>
      </w:r>
      <w:bookmarkStart w:id="0" w:name="_GoBack"/>
      <w:r w:rsidR="002076E9" w:rsidRPr="002076E9">
        <w:rPr>
          <w:rFonts w:ascii="Times New Roman" w:eastAsia="Times New Roman" w:hAnsi="Times New Roman" w:cs="Times New Roman"/>
          <w:sz w:val="24"/>
          <w:szCs w:val="20"/>
          <w:lang w:eastAsia="ru-RU"/>
        </w:rPr>
        <w:t xml:space="preserve">Административный регламент по предоставлению муниципальной услуги по даче письменных разъяснений налогоплательщикам </w:t>
      </w:r>
      <w:bookmarkEnd w:id="0"/>
      <w:r w:rsidR="002076E9" w:rsidRPr="002076E9">
        <w:rPr>
          <w:rFonts w:ascii="Times New Roman" w:eastAsia="Times New Roman" w:hAnsi="Times New Roman" w:cs="Times New Roman"/>
          <w:sz w:val="24"/>
          <w:szCs w:val="20"/>
          <w:lang w:eastAsia="ru-RU"/>
        </w:rPr>
        <w:t xml:space="preserve">и налоговым агентам по вопросу применения нормативных правовых актов муниципального образования городское поселение "Город </w:t>
      </w:r>
      <w:r w:rsidR="002076E9">
        <w:rPr>
          <w:rFonts w:ascii="Times New Roman" w:eastAsia="Times New Roman" w:hAnsi="Times New Roman" w:cs="Times New Roman"/>
          <w:sz w:val="24"/>
          <w:szCs w:val="20"/>
          <w:lang w:eastAsia="ru-RU"/>
        </w:rPr>
        <w:t>Кремёнки</w:t>
      </w:r>
      <w:r w:rsidR="002076E9" w:rsidRPr="002076E9">
        <w:rPr>
          <w:rFonts w:ascii="Times New Roman" w:eastAsia="Times New Roman" w:hAnsi="Times New Roman" w:cs="Times New Roman"/>
          <w:sz w:val="24"/>
          <w:szCs w:val="20"/>
          <w:lang w:eastAsia="ru-RU"/>
        </w:rPr>
        <w:t>" о местных налогах и сборах согласно приложению.</w:t>
      </w:r>
    </w:p>
    <w:p w14:paraId="106C0D98" w14:textId="090229FA" w:rsidR="002076E9" w:rsidRPr="002076E9" w:rsidRDefault="002076E9" w:rsidP="002076E9">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2076E9">
        <w:rPr>
          <w:rFonts w:ascii="Times New Roman" w:eastAsia="Times New Roman" w:hAnsi="Times New Roman" w:cs="Times New Roman"/>
          <w:sz w:val="24"/>
          <w:szCs w:val="20"/>
          <w:lang w:eastAsia="ru-RU"/>
        </w:rPr>
        <w:t>2. Настоящее Постановление вступает в силу с момента официального опубликования в газете "</w:t>
      </w:r>
      <w:proofErr w:type="spellStart"/>
      <w:r>
        <w:rPr>
          <w:rFonts w:ascii="Times New Roman" w:eastAsia="Times New Roman" w:hAnsi="Times New Roman" w:cs="Times New Roman"/>
          <w:sz w:val="24"/>
          <w:szCs w:val="20"/>
          <w:lang w:eastAsia="ru-RU"/>
        </w:rPr>
        <w:t>КремёнкиИнформ</w:t>
      </w:r>
      <w:proofErr w:type="spellEnd"/>
      <w:r>
        <w:rPr>
          <w:rFonts w:ascii="Times New Roman" w:eastAsia="Times New Roman" w:hAnsi="Times New Roman" w:cs="Times New Roman"/>
          <w:sz w:val="24"/>
          <w:szCs w:val="20"/>
          <w:lang w:eastAsia="ru-RU"/>
        </w:rPr>
        <w:t xml:space="preserve"> </w:t>
      </w:r>
      <w:r w:rsidRPr="002076E9">
        <w:rPr>
          <w:rFonts w:ascii="Times New Roman" w:eastAsia="Times New Roman" w:hAnsi="Times New Roman" w:cs="Times New Roman"/>
          <w:sz w:val="24"/>
          <w:szCs w:val="20"/>
          <w:lang w:eastAsia="ru-RU"/>
        </w:rPr>
        <w:t xml:space="preserve">", подлежит размещению на официальном сайте </w:t>
      </w:r>
      <w:r>
        <w:rPr>
          <w:rFonts w:ascii="Times New Roman" w:eastAsia="Times New Roman" w:hAnsi="Times New Roman" w:cs="Times New Roman"/>
          <w:sz w:val="24"/>
          <w:szCs w:val="20"/>
          <w:lang w:eastAsia="ru-RU"/>
        </w:rPr>
        <w:t>А</w:t>
      </w:r>
      <w:r w:rsidRPr="002076E9">
        <w:rPr>
          <w:rFonts w:ascii="Times New Roman" w:eastAsia="Times New Roman" w:hAnsi="Times New Roman" w:cs="Times New Roman"/>
          <w:sz w:val="24"/>
          <w:szCs w:val="20"/>
          <w:lang w:eastAsia="ru-RU"/>
        </w:rPr>
        <w:t xml:space="preserve">дминистрации городского поселения "Город </w:t>
      </w:r>
      <w:r>
        <w:rPr>
          <w:rFonts w:ascii="Times New Roman" w:eastAsia="Times New Roman" w:hAnsi="Times New Roman" w:cs="Times New Roman"/>
          <w:sz w:val="24"/>
          <w:szCs w:val="20"/>
          <w:lang w:eastAsia="ru-RU"/>
        </w:rPr>
        <w:t>Кремёнки</w:t>
      </w:r>
      <w:r w:rsidRPr="002076E9">
        <w:rPr>
          <w:rFonts w:ascii="Times New Roman" w:eastAsia="Times New Roman" w:hAnsi="Times New Roman" w:cs="Times New Roman"/>
          <w:sz w:val="24"/>
          <w:szCs w:val="20"/>
          <w:lang w:eastAsia="ru-RU"/>
        </w:rPr>
        <w:t>" в сети Интернет.</w:t>
      </w:r>
    </w:p>
    <w:p w14:paraId="1C524096" w14:textId="77777777" w:rsidR="002076E9" w:rsidRPr="002076E9" w:rsidRDefault="002076E9" w:rsidP="002076E9">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2076E9">
        <w:rPr>
          <w:rFonts w:ascii="Times New Roman" w:eastAsia="Times New Roman" w:hAnsi="Times New Roman" w:cs="Times New Roman"/>
          <w:sz w:val="24"/>
          <w:szCs w:val="20"/>
          <w:lang w:eastAsia="ru-RU"/>
        </w:rPr>
        <w:t>3. Контроль за исполнением настоящего Постановления оставляю за собой.</w:t>
      </w:r>
    </w:p>
    <w:p w14:paraId="46F2B1F0" w14:textId="1A110FC3" w:rsidR="00817E82" w:rsidRPr="00817E82" w:rsidRDefault="00F26232" w:rsidP="002076E9">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F26232">
        <w:rPr>
          <w:rFonts w:ascii="Times New Roman" w:eastAsia="Times New Roman" w:hAnsi="Times New Roman" w:cs="Times New Roman"/>
          <w:sz w:val="24"/>
          <w:szCs w:val="20"/>
          <w:lang w:eastAsia="ru-RU"/>
        </w:rPr>
        <w:t xml:space="preserve"> </w:t>
      </w:r>
    </w:p>
    <w:p w14:paraId="67A10E70" w14:textId="77777777" w:rsidR="00817E82" w:rsidRPr="00817E82" w:rsidRDefault="00817E82" w:rsidP="00817E82">
      <w:pPr>
        <w:spacing w:after="0" w:line="240" w:lineRule="auto"/>
        <w:jc w:val="both"/>
        <w:rPr>
          <w:rFonts w:ascii="Times New Roman" w:eastAsia="Times New Roman" w:hAnsi="Times New Roman" w:cs="Times New Roman"/>
          <w:b/>
          <w:sz w:val="24"/>
          <w:szCs w:val="24"/>
          <w:lang w:eastAsia="ru-RU"/>
        </w:rPr>
      </w:pPr>
    </w:p>
    <w:p w14:paraId="1783421D" w14:textId="561B4458" w:rsidR="005B0EF8" w:rsidRPr="00A2417C" w:rsidRDefault="00817E82" w:rsidP="0059039F">
      <w:pPr>
        <w:spacing w:after="0" w:line="240" w:lineRule="auto"/>
        <w:jc w:val="both"/>
        <w:rPr>
          <w:rFonts w:ascii="Times New Roman" w:hAnsi="Times New Roman" w:cs="Times New Roman"/>
          <w:sz w:val="24"/>
          <w:szCs w:val="24"/>
        </w:rPr>
      </w:pPr>
      <w:r w:rsidRPr="00817E82">
        <w:rPr>
          <w:rFonts w:ascii="Times New Roman" w:eastAsia="Times New Roman" w:hAnsi="Times New Roman" w:cs="Times New Roman"/>
          <w:b/>
          <w:sz w:val="24"/>
          <w:szCs w:val="24"/>
          <w:lang w:eastAsia="ru-RU"/>
        </w:rPr>
        <w:t xml:space="preserve">Глава </w:t>
      </w:r>
      <w:proofErr w:type="gramStart"/>
      <w:r w:rsidR="006F02CA">
        <w:rPr>
          <w:rFonts w:ascii="Times New Roman" w:eastAsia="Times New Roman" w:hAnsi="Times New Roman" w:cs="Times New Roman"/>
          <w:b/>
          <w:sz w:val="24"/>
          <w:szCs w:val="24"/>
          <w:lang w:eastAsia="ru-RU"/>
        </w:rPr>
        <w:t>А</w:t>
      </w:r>
      <w:r w:rsidRPr="00817E82">
        <w:rPr>
          <w:rFonts w:ascii="Times New Roman" w:eastAsia="Times New Roman" w:hAnsi="Times New Roman" w:cs="Times New Roman"/>
          <w:b/>
          <w:sz w:val="24"/>
          <w:szCs w:val="24"/>
          <w:lang w:eastAsia="ru-RU"/>
        </w:rPr>
        <w:t xml:space="preserve">дминистрации </w:t>
      </w:r>
      <w:r w:rsidR="002076E9">
        <w:rPr>
          <w:rFonts w:ascii="Times New Roman" w:eastAsia="Times New Roman" w:hAnsi="Times New Roman" w:cs="Times New Roman"/>
          <w:b/>
          <w:sz w:val="24"/>
          <w:szCs w:val="24"/>
          <w:lang w:eastAsia="ru-RU"/>
        </w:rPr>
        <w:t xml:space="preserve"> </w:t>
      </w:r>
      <w:r w:rsidR="002076E9">
        <w:rPr>
          <w:rFonts w:ascii="Times New Roman" w:eastAsia="Times New Roman" w:hAnsi="Times New Roman" w:cs="Times New Roman"/>
          <w:b/>
          <w:sz w:val="24"/>
          <w:szCs w:val="24"/>
          <w:lang w:eastAsia="ru-RU"/>
        </w:rPr>
        <w:tab/>
      </w:r>
      <w:proofErr w:type="gramEnd"/>
      <w:r w:rsidR="002076E9">
        <w:rPr>
          <w:rFonts w:ascii="Times New Roman" w:eastAsia="Times New Roman" w:hAnsi="Times New Roman" w:cs="Times New Roman"/>
          <w:b/>
          <w:sz w:val="24"/>
          <w:szCs w:val="24"/>
          <w:lang w:eastAsia="ru-RU"/>
        </w:rPr>
        <w:tab/>
      </w:r>
      <w:r w:rsidR="002076E9">
        <w:rPr>
          <w:rFonts w:ascii="Times New Roman" w:eastAsia="Times New Roman" w:hAnsi="Times New Roman" w:cs="Times New Roman"/>
          <w:b/>
          <w:sz w:val="24"/>
          <w:szCs w:val="24"/>
          <w:lang w:eastAsia="ru-RU"/>
        </w:rPr>
        <w:tab/>
      </w:r>
      <w:r w:rsidRPr="00817E82">
        <w:rPr>
          <w:rFonts w:ascii="Times New Roman" w:eastAsia="Times New Roman" w:hAnsi="Times New Roman" w:cs="Times New Roman"/>
          <w:b/>
          <w:sz w:val="24"/>
          <w:szCs w:val="24"/>
          <w:lang w:eastAsia="ru-RU"/>
        </w:rPr>
        <w:t xml:space="preserve">                                               Т.Д. Калинкина  </w:t>
      </w:r>
    </w:p>
    <w:p w14:paraId="218C1F90" w14:textId="77777777" w:rsidR="00F26232" w:rsidRDefault="00F26232">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14:paraId="17A3A6AA" w14:textId="77777777" w:rsidR="00F26232" w:rsidRPr="002064B7" w:rsidRDefault="00F26232" w:rsidP="00F26232">
      <w:pPr>
        <w:pStyle w:val="ConsPlusNormal"/>
        <w:jc w:val="right"/>
        <w:outlineLvl w:val="0"/>
        <w:rPr>
          <w:rFonts w:ascii="Times New Roman" w:hAnsi="Times New Roman" w:cs="Times New Roman"/>
          <w:sz w:val="24"/>
        </w:rPr>
      </w:pPr>
      <w:r w:rsidRPr="002064B7">
        <w:rPr>
          <w:rFonts w:ascii="Times New Roman" w:hAnsi="Times New Roman" w:cs="Times New Roman"/>
          <w:sz w:val="24"/>
        </w:rPr>
        <w:lastRenderedPageBreak/>
        <w:t>Приложение</w:t>
      </w:r>
    </w:p>
    <w:p w14:paraId="7C3D88F1" w14:textId="77777777" w:rsidR="00F26232" w:rsidRPr="002064B7" w:rsidRDefault="00F26232" w:rsidP="00F26232">
      <w:pPr>
        <w:pStyle w:val="ConsPlusNormal"/>
        <w:jc w:val="right"/>
        <w:rPr>
          <w:rFonts w:ascii="Times New Roman" w:hAnsi="Times New Roman" w:cs="Times New Roman"/>
          <w:sz w:val="24"/>
        </w:rPr>
      </w:pPr>
      <w:r w:rsidRPr="002064B7">
        <w:rPr>
          <w:rFonts w:ascii="Times New Roman" w:hAnsi="Times New Roman" w:cs="Times New Roman"/>
          <w:sz w:val="24"/>
        </w:rPr>
        <w:t>к Постановлению</w:t>
      </w:r>
    </w:p>
    <w:p w14:paraId="5FBB86CD" w14:textId="77777777" w:rsidR="00F26232" w:rsidRPr="002064B7" w:rsidRDefault="00F26232" w:rsidP="00F26232">
      <w:pPr>
        <w:pStyle w:val="ConsPlusNormal"/>
        <w:jc w:val="right"/>
        <w:rPr>
          <w:rFonts w:ascii="Times New Roman" w:hAnsi="Times New Roman" w:cs="Times New Roman"/>
          <w:sz w:val="24"/>
        </w:rPr>
      </w:pPr>
      <w:r w:rsidRPr="002064B7">
        <w:rPr>
          <w:rFonts w:ascii="Times New Roman" w:hAnsi="Times New Roman" w:cs="Times New Roman"/>
          <w:sz w:val="24"/>
        </w:rPr>
        <w:t>Администрации ГП «Город Кремёнки»</w:t>
      </w:r>
    </w:p>
    <w:p w14:paraId="382F4D0D" w14:textId="3E27BFAA" w:rsidR="00F26232" w:rsidRPr="002064B7" w:rsidRDefault="00F26232" w:rsidP="00F26232">
      <w:pPr>
        <w:pStyle w:val="ConsPlusNormal"/>
        <w:jc w:val="right"/>
        <w:rPr>
          <w:rFonts w:ascii="Times New Roman" w:hAnsi="Times New Roman" w:cs="Times New Roman"/>
          <w:sz w:val="24"/>
        </w:rPr>
      </w:pPr>
      <w:r w:rsidRPr="002064B7">
        <w:rPr>
          <w:rFonts w:ascii="Times New Roman" w:hAnsi="Times New Roman" w:cs="Times New Roman"/>
          <w:sz w:val="24"/>
        </w:rPr>
        <w:t>от _________ 20</w:t>
      </w:r>
      <w:r w:rsidR="00AB39E3">
        <w:rPr>
          <w:rFonts w:ascii="Times New Roman" w:hAnsi="Times New Roman" w:cs="Times New Roman"/>
          <w:sz w:val="24"/>
        </w:rPr>
        <w:t>20</w:t>
      </w:r>
      <w:r w:rsidRPr="002064B7">
        <w:rPr>
          <w:rFonts w:ascii="Times New Roman" w:hAnsi="Times New Roman" w:cs="Times New Roman"/>
          <w:sz w:val="24"/>
        </w:rPr>
        <w:t xml:space="preserve"> г. N _______</w:t>
      </w:r>
    </w:p>
    <w:p w14:paraId="2895FCFF" w14:textId="77777777" w:rsidR="006302D3" w:rsidRDefault="006302D3" w:rsidP="006302D3">
      <w:pPr>
        <w:pStyle w:val="ConsPlusNormal"/>
        <w:jc w:val="both"/>
        <w:rPr>
          <w:rFonts w:ascii="Times New Roman" w:hAnsi="Times New Roman" w:cs="Times New Roman"/>
          <w:sz w:val="24"/>
        </w:rPr>
      </w:pPr>
    </w:p>
    <w:p w14:paraId="60730F4E" w14:textId="65D7F319" w:rsidR="006302D3" w:rsidRPr="006302D3" w:rsidRDefault="006302D3" w:rsidP="006302D3">
      <w:pPr>
        <w:pStyle w:val="ConsPlusNormal"/>
        <w:jc w:val="center"/>
        <w:rPr>
          <w:rFonts w:ascii="Times New Roman" w:hAnsi="Times New Roman" w:cs="Times New Roman"/>
          <w:b/>
          <w:bCs/>
          <w:sz w:val="24"/>
        </w:rPr>
      </w:pPr>
      <w:r w:rsidRPr="006302D3">
        <w:rPr>
          <w:rFonts w:ascii="Times New Roman" w:hAnsi="Times New Roman" w:cs="Times New Roman"/>
          <w:b/>
          <w:bCs/>
          <w:sz w:val="24"/>
        </w:rPr>
        <w:t>АДМИНИСТРАТИВНЫЙ РЕГЛАМЕНТ</w:t>
      </w:r>
    </w:p>
    <w:p w14:paraId="3798D57A" w14:textId="2F0E7D8B" w:rsidR="006302D3" w:rsidRPr="006302D3" w:rsidRDefault="006302D3" w:rsidP="006302D3">
      <w:pPr>
        <w:pStyle w:val="ConsPlusNormal"/>
        <w:jc w:val="center"/>
        <w:rPr>
          <w:rFonts w:ascii="Times New Roman" w:hAnsi="Times New Roman" w:cs="Times New Roman"/>
          <w:b/>
          <w:bCs/>
          <w:sz w:val="24"/>
        </w:rPr>
      </w:pPr>
      <w:r w:rsidRPr="006302D3">
        <w:rPr>
          <w:rFonts w:ascii="Times New Roman" w:hAnsi="Times New Roman" w:cs="Times New Roman"/>
          <w:b/>
          <w:bCs/>
          <w:sz w:val="24"/>
        </w:rPr>
        <w:t>ПО ПРЕДОСТАВЛЕНИЮ МУНИЦИПАЛЬНОЙ УСЛУГИ ПО ДАЧЕ ПИСЬМЕННЫХ</w:t>
      </w:r>
      <w:r>
        <w:rPr>
          <w:rFonts w:ascii="Times New Roman" w:hAnsi="Times New Roman" w:cs="Times New Roman"/>
          <w:b/>
          <w:bCs/>
          <w:sz w:val="24"/>
        </w:rPr>
        <w:t xml:space="preserve"> </w:t>
      </w:r>
      <w:r w:rsidRPr="006302D3">
        <w:rPr>
          <w:rFonts w:ascii="Times New Roman" w:hAnsi="Times New Roman" w:cs="Times New Roman"/>
          <w:b/>
          <w:bCs/>
          <w:sz w:val="24"/>
        </w:rPr>
        <w:t>РАЗЪЯСНЕНИЙ НАЛОГОПЛАТЕЛЬЩИКАМ И НАЛОГОВЫМ АГЕНТАМ</w:t>
      </w:r>
      <w:r>
        <w:rPr>
          <w:rFonts w:ascii="Times New Roman" w:hAnsi="Times New Roman" w:cs="Times New Roman"/>
          <w:b/>
          <w:bCs/>
          <w:sz w:val="24"/>
        </w:rPr>
        <w:t xml:space="preserve"> </w:t>
      </w:r>
      <w:r w:rsidRPr="006302D3">
        <w:rPr>
          <w:rFonts w:ascii="Times New Roman" w:hAnsi="Times New Roman" w:cs="Times New Roman"/>
          <w:b/>
          <w:bCs/>
          <w:sz w:val="24"/>
        </w:rPr>
        <w:t>ПО ВОПРОСУ ПРИМЕНЕНИЯ НОРМАТИВНЫХ ПРАВОВЫХ АКТОВ</w:t>
      </w:r>
    </w:p>
    <w:p w14:paraId="7D427FDC" w14:textId="77777777" w:rsidR="006302D3" w:rsidRPr="006302D3" w:rsidRDefault="006302D3" w:rsidP="006302D3">
      <w:pPr>
        <w:pStyle w:val="ConsPlusNormal"/>
        <w:jc w:val="center"/>
        <w:rPr>
          <w:rFonts w:ascii="Times New Roman" w:hAnsi="Times New Roman" w:cs="Times New Roman"/>
          <w:b/>
          <w:bCs/>
          <w:sz w:val="24"/>
        </w:rPr>
      </w:pPr>
      <w:r w:rsidRPr="006302D3">
        <w:rPr>
          <w:rFonts w:ascii="Times New Roman" w:hAnsi="Times New Roman" w:cs="Times New Roman"/>
          <w:b/>
          <w:bCs/>
          <w:sz w:val="24"/>
        </w:rPr>
        <w:t>МУНИЦИПАЛЬНОГО ОБРАЗОВАНИЯ ГОРОДСКОЕ ПОСЕЛЕНИЕ "ГОРОД</w:t>
      </w:r>
    </w:p>
    <w:p w14:paraId="7B301341" w14:textId="3E50B8EC" w:rsidR="006302D3" w:rsidRPr="006302D3" w:rsidRDefault="006302D3" w:rsidP="006302D3">
      <w:pPr>
        <w:pStyle w:val="ConsPlusNormal"/>
        <w:jc w:val="center"/>
        <w:rPr>
          <w:rFonts w:ascii="Times New Roman" w:hAnsi="Times New Roman" w:cs="Times New Roman"/>
          <w:b/>
          <w:bCs/>
          <w:sz w:val="24"/>
        </w:rPr>
      </w:pPr>
      <w:r w:rsidRPr="006302D3">
        <w:rPr>
          <w:rFonts w:ascii="Times New Roman" w:hAnsi="Times New Roman" w:cs="Times New Roman"/>
          <w:b/>
          <w:bCs/>
          <w:sz w:val="24"/>
        </w:rPr>
        <w:t>КРЕМЁНКИ" О МЕСТНЫХ НАЛОГАХ И СБОРАХ</w:t>
      </w:r>
    </w:p>
    <w:p w14:paraId="7E5F9A06" w14:textId="77777777" w:rsidR="006302D3" w:rsidRPr="006302D3" w:rsidRDefault="006302D3" w:rsidP="006302D3">
      <w:pPr>
        <w:pStyle w:val="ConsPlusNormal"/>
        <w:jc w:val="both"/>
        <w:rPr>
          <w:rFonts w:ascii="Times New Roman" w:hAnsi="Times New Roman" w:cs="Times New Roman"/>
          <w:sz w:val="24"/>
        </w:rPr>
      </w:pPr>
    </w:p>
    <w:p w14:paraId="34A4CA4C"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I. ОБЩИЕ ПОЛОЖЕНИЯ</w:t>
      </w:r>
    </w:p>
    <w:p w14:paraId="30F191AA" w14:textId="77777777" w:rsidR="006302D3" w:rsidRPr="006302D3" w:rsidRDefault="006302D3" w:rsidP="006302D3">
      <w:pPr>
        <w:pStyle w:val="ConsPlusNormal"/>
        <w:jc w:val="both"/>
        <w:rPr>
          <w:rFonts w:ascii="Times New Roman" w:hAnsi="Times New Roman" w:cs="Times New Roman"/>
          <w:sz w:val="24"/>
        </w:rPr>
      </w:pPr>
    </w:p>
    <w:p w14:paraId="3E6DE83F"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1. Настоящий Административный регламент разработан в соответствии с Федеральным законом от 27.07.2010 N 210-ФЗ "Об организации предоставления государственных и муниципальных услуг".</w:t>
      </w:r>
    </w:p>
    <w:p w14:paraId="1973894A" w14:textId="721D3FA8"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xml:space="preserve">2. Административный регламент по предоставлению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городское поселение "Город </w:t>
      </w:r>
      <w:r>
        <w:rPr>
          <w:rFonts w:ascii="Times New Roman" w:hAnsi="Times New Roman" w:cs="Times New Roman"/>
          <w:sz w:val="24"/>
        </w:rPr>
        <w:t>Кремёнки</w:t>
      </w:r>
      <w:r w:rsidRPr="006302D3">
        <w:rPr>
          <w:rFonts w:ascii="Times New Roman" w:hAnsi="Times New Roman" w:cs="Times New Roman"/>
          <w:sz w:val="24"/>
        </w:rPr>
        <w:t>" о местных налогах и сборах (далее - Административный регламент, муниципальная услуга) устанавливает порядок и стандарт предоставления муниципальной услуги.</w:t>
      </w:r>
    </w:p>
    <w:p w14:paraId="00668B8B" w14:textId="523E7503"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xml:space="preserve">3. Заявителем при предоставлении муниципальной услуги является физическое и юридическое лицо (за исключением государственных органов,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городского поселения "Город </w:t>
      </w:r>
      <w:r>
        <w:rPr>
          <w:rFonts w:ascii="Times New Roman" w:hAnsi="Times New Roman" w:cs="Times New Roman"/>
          <w:sz w:val="24"/>
        </w:rPr>
        <w:t>Кремёнки</w:t>
      </w:r>
      <w:r w:rsidRPr="006302D3">
        <w:rPr>
          <w:rFonts w:ascii="Times New Roman" w:hAnsi="Times New Roman" w:cs="Times New Roman"/>
          <w:sz w:val="24"/>
        </w:rPr>
        <w:t>" о местных налогах и сборах с запросом о предоставлении муниципальной услуги, выраженным в устной, письменной или электронной форме (далее - заявитель).</w:t>
      </w:r>
    </w:p>
    <w:p w14:paraId="7903F4B0"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4. Порядок информирования о предоставлении муниципальной услуги:</w:t>
      </w:r>
    </w:p>
    <w:p w14:paraId="27CEEFB0" w14:textId="3E810DAF"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xml:space="preserve">адрес места нахождения администрации городского поселения "Город </w:t>
      </w:r>
      <w:r>
        <w:rPr>
          <w:rFonts w:ascii="Times New Roman" w:hAnsi="Times New Roman" w:cs="Times New Roman"/>
          <w:sz w:val="24"/>
        </w:rPr>
        <w:t>Кремёнки</w:t>
      </w:r>
      <w:r w:rsidRPr="006302D3">
        <w:rPr>
          <w:rFonts w:ascii="Times New Roman" w:hAnsi="Times New Roman" w:cs="Times New Roman"/>
          <w:sz w:val="24"/>
        </w:rPr>
        <w:t>" о местных налогах и сборах (далее - администрация): 2491</w:t>
      </w:r>
      <w:r>
        <w:rPr>
          <w:rFonts w:ascii="Times New Roman" w:hAnsi="Times New Roman" w:cs="Times New Roman"/>
          <w:sz w:val="24"/>
        </w:rPr>
        <w:t>85</w:t>
      </w:r>
      <w:r w:rsidRPr="006302D3">
        <w:rPr>
          <w:rFonts w:ascii="Times New Roman" w:hAnsi="Times New Roman" w:cs="Times New Roman"/>
          <w:sz w:val="24"/>
        </w:rPr>
        <w:t xml:space="preserve">, Калужская область, г. </w:t>
      </w:r>
      <w:r>
        <w:rPr>
          <w:rFonts w:ascii="Times New Roman" w:hAnsi="Times New Roman" w:cs="Times New Roman"/>
          <w:sz w:val="24"/>
        </w:rPr>
        <w:t>Кремёнки</w:t>
      </w:r>
      <w:r w:rsidRPr="006302D3">
        <w:rPr>
          <w:rFonts w:ascii="Times New Roman" w:hAnsi="Times New Roman" w:cs="Times New Roman"/>
          <w:sz w:val="24"/>
        </w:rPr>
        <w:t xml:space="preserve">, </w:t>
      </w:r>
      <w:proofErr w:type="spellStart"/>
      <w:r w:rsidRPr="006302D3">
        <w:rPr>
          <w:rFonts w:ascii="Times New Roman" w:hAnsi="Times New Roman" w:cs="Times New Roman"/>
          <w:sz w:val="24"/>
        </w:rPr>
        <w:t>ул</w:t>
      </w:r>
      <w:r>
        <w:rPr>
          <w:rFonts w:ascii="Times New Roman" w:hAnsi="Times New Roman" w:cs="Times New Roman"/>
          <w:sz w:val="24"/>
        </w:rPr>
        <w:t>.Ленинеа</w:t>
      </w:r>
      <w:proofErr w:type="spellEnd"/>
      <w:r w:rsidRPr="006302D3">
        <w:rPr>
          <w:rFonts w:ascii="Times New Roman" w:hAnsi="Times New Roman" w:cs="Times New Roman"/>
          <w:sz w:val="24"/>
        </w:rPr>
        <w:t xml:space="preserve">, д. </w:t>
      </w:r>
      <w:r>
        <w:rPr>
          <w:rFonts w:ascii="Times New Roman" w:hAnsi="Times New Roman" w:cs="Times New Roman"/>
          <w:sz w:val="24"/>
        </w:rPr>
        <w:t>2</w:t>
      </w:r>
      <w:r w:rsidRPr="006302D3">
        <w:rPr>
          <w:rFonts w:ascii="Times New Roman" w:hAnsi="Times New Roman" w:cs="Times New Roman"/>
          <w:sz w:val="24"/>
        </w:rPr>
        <w:t>.</w:t>
      </w:r>
    </w:p>
    <w:p w14:paraId="48CDFC71"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График работы администрации:</w:t>
      </w:r>
    </w:p>
    <w:p w14:paraId="215A5C29"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понедельник - четверг - с 8 час. 00 мин. до 17 час. 15 мин.;</w:t>
      </w:r>
    </w:p>
    <w:p w14:paraId="228E53F5"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пятница - с 8 час. 00 мин. до 16 час. 00 мин.;</w:t>
      </w:r>
    </w:p>
    <w:p w14:paraId="4937A749"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суббота, воскресенье - выходные дни;</w:t>
      </w:r>
    </w:p>
    <w:p w14:paraId="771967B8"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перерыв - с 13 час. 00 мин. до 14 час. 00 мин.;</w:t>
      </w:r>
    </w:p>
    <w:p w14:paraId="24ACF3A2" w14:textId="77777777" w:rsidR="006302D3" w:rsidRPr="006302D3" w:rsidRDefault="006302D3" w:rsidP="006302D3">
      <w:pPr>
        <w:pStyle w:val="ConsPlusNormal"/>
        <w:jc w:val="both"/>
        <w:rPr>
          <w:rFonts w:ascii="Times New Roman" w:hAnsi="Times New Roman" w:cs="Times New Roman"/>
          <w:sz w:val="24"/>
        </w:rPr>
      </w:pPr>
      <w:proofErr w:type="spellStart"/>
      <w:r w:rsidRPr="006302D3">
        <w:rPr>
          <w:rFonts w:ascii="Times New Roman" w:hAnsi="Times New Roman" w:cs="Times New Roman"/>
          <w:sz w:val="24"/>
        </w:rPr>
        <w:t>приемные</w:t>
      </w:r>
      <w:proofErr w:type="spellEnd"/>
      <w:r w:rsidRPr="006302D3">
        <w:rPr>
          <w:rFonts w:ascii="Times New Roman" w:hAnsi="Times New Roman" w:cs="Times New Roman"/>
          <w:sz w:val="24"/>
        </w:rPr>
        <w:t xml:space="preserve"> дни: вторник, четверг.</w:t>
      </w:r>
    </w:p>
    <w:p w14:paraId="1A0B5603" w14:textId="271C9492"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Телефоны администрации: (84843</w:t>
      </w:r>
      <w:r>
        <w:rPr>
          <w:rFonts w:ascii="Times New Roman" w:hAnsi="Times New Roman" w:cs="Times New Roman"/>
          <w:sz w:val="24"/>
        </w:rPr>
        <w:t>2</w:t>
      </w:r>
      <w:r w:rsidRPr="006302D3">
        <w:rPr>
          <w:rFonts w:ascii="Times New Roman" w:hAnsi="Times New Roman" w:cs="Times New Roman"/>
          <w:sz w:val="24"/>
        </w:rPr>
        <w:t>)</w:t>
      </w:r>
      <w:r>
        <w:rPr>
          <w:rFonts w:ascii="Times New Roman" w:hAnsi="Times New Roman" w:cs="Times New Roman"/>
          <w:sz w:val="24"/>
        </w:rPr>
        <w:t xml:space="preserve"> 58-5-69</w:t>
      </w:r>
      <w:r w:rsidRPr="006302D3">
        <w:rPr>
          <w:rFonts w:ascii="Times New Roman" w:hAnsi="Times New Roman" w:cs="Times New Roman"/>
          <w:sz w:val="24"/>
        </w:rPr>
        <w:t xml:space="preserve">, </w:t>
      </w:r>
      <w:r>
        <w:rPr>
          <w:rFonts w:ascii="Times New Roman" w:hAnsi="Times New Roman" w:cs="Times New Roman"/>
          <w:sz w:val="24"/>
        </w:rPr>
        <w:t>58-9-15</w:t>
      </w:r>
      <w:r w:rsidRPr="006302D3">
        <w:rPr>
          <w:rFonts w:ascii="Times New Roman" w:hAnsi="Times New Roman" w:cs="Times New Roman"/>
          <w:sz w:val="24"/>
        </w:rPr>
        <w:t>.</w:t>
      </w:r>
    </w:p>
    <w:p w14:paraId="3FEF617E" w14:textId="42A3D7A6"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xml:space="preserve">Адрес электронной почты администрации: </w:t>
      </w:r>
      <w:r w:rsidR="008E1010" w:rsidRPr="008E1010">
        <w:rPr>
          <w:rFonts w:ascii="Times New Roman" w:hAnsi="Times New Roman" w:cs="Times New Roman"/>
          <w:sz w:val="24"/>
        </w:rPr>
        <w:t>kremenki@mo-kremenki.ru</w:t>
      </w:r>
      <w:r w:rsidRPr="006302D3">
        <w:rPr>
          <w:rFonts w:ascii="Times New Roman" w:hAnsi="Times New Roman" w:cs="Times New Roman"/>
          <w:sz w:val="24"/>
        </w:rPr>
        <w:t>.</w:t>
      </w:r>
    </w:p>
    <w:p w14:paraId="5D7C05A6" w14:textId="7703B5B2"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xml:space="preserve">Адрес официального сайта городского поселения "Город </w:t>
      </w:r>
      <w:r>
        <w:rPr>
          <w:rFonts w:ascii="Times New Roman" w:hAnsi="Times New Roman" w:cs="Times New Roman"/>
          <w:sz w:val="24"/>
        </w:rPr>
        <w:t>Кремёнки</w:t>
      </w:r>
      <w:r w:rsidRPr="006302D3">
        <w:rPr>
          <w:rFonts w:ascii="Times New Roman" w:hAnsi="Times New Roman" w:cs="Times New Roman"/>
          <w:sz w:val="24"/>
        </w:rPr>
        <w:t>" в сети Интернет - http://</w:t>
      </w:r>
      <w:r w:rsidR="00F96663" w:rsidRPr="00F96663">
        <w:t xml:space="preserve"> </w:t>
      </w:r>
      <w:r w:rsidR="00F96663" w:rsidRPr="00F96663">
        <w:rPr>
          <w:rFonts w:ascii="Times New Roman" w:hAnsi="Times New Roman" w:cs="Times New Roman"/>
          <w:sz w:val="24"/>
        </w:rPr>
        <w:t>mo-kremenki.ru.</w:t>
      </w:r>
    </w:p>
    <w:p w14:paraId="79F19A33"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5. Основными требованиями к информированию заявителей о порядке предоставления муниципальной услуги являются:</w:t>
      </w:r>
    </w:p>
    <w:p w14:paraId="44B5A21E"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достоверность предоставляемой информации;</w:t>
      </w:r>
    </w:p>
    <w:p w14:paraId="07194207"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xml:space="preserve">- </w:t>
      </w:r>
      <w:proofErr w:type="spellStart"/>
      <w:r w:rsidRPr="006302D3">
        <w:rPr>
          <w:rFonts w:ascii="Times New Roman" w:hAnsi="Times New Roman" w:cs="Times New Roman"/>
          <w:sz w:val="24"/>
        </w:rPr>
        <w:t>четкость</w:t>
      </w:r>
      <w:proofErr w:type="spellEnd"/>
      <w:r w:rsidRPr="006302D3">
        <w:rPr>
          <w:rFonts w:ascii="Times New Roman" w:hAnsi="Times New Roman" w:cs="Times New Roman"/>
          <w:sz w:val="24"/>
        </w:rPr>
        <w:t xml:space="preserve"> в изложении информации;</w:t>
      </w:r>
    </w:p>
    <w:p w14:paraId="6F06B3F2"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полнота информирования;</w:t>
      </w:r>
    </w:p>
    <w:p w14:paraId="6F324DF6"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наглядность форм предоставляемой информации (при письменном информировании);</w:t>
      </w:r>
    </w:p>
    <w:p w14:paraId="77E5CABA"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удобство и доступность получения информации;</w:t>
      </w:r>
    </w:p>
    <w:p w14:paraId="459F4538"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оперативность предоставления информации.</w:t>
      </w:r>
    </w:p>
    <w:p w14:paraId="0A2F54BB"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6. При обращении заявителя лично или по телефону специалист администрации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предоставления муниципальной услуги.</w:t>
      </w:r>
    </w:p>
    <w:p w14:paraId="54D2462D"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lastRenderedPageBreak/>
        <w:t>Время ожидания ответа при устном информировании заявителя не может превышать пятнадцать минут.</w:t>
      </w:r>
    </w:p>
    <w:p w14:paraId="21DB07B0"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В случае отсутствия возможности ответить на поставленный вопрос в момент обращения, специалист администрации предлагает обратившемуся перезвонить в конкретный день и к назначенному сроку готовит ответ.</w:t>
      </w:r>
    </w:p>
    <w:p w14:paraId="6AC2AE85"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При ответах на телефонные звонки и личные обращения специалисты администрации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14:paraId="49AE1E60"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пятнадцать минут.</w:t>
      </w:r>
    </w:p>
    <w:p w14:paraId="37D01E98"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14:paraId="46327F44"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7.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в адрес заявителя в срок, не превышающий тридцать дней со дня регистрации обращения.</w:t>
      </w:r>
    </w:p>
    <w:p w14:paraId="1A492993"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xml:space="preserve">Информация предоставляется в простой, </w:t>
      </w:r>
      <w:proofErr w:type="spellStart"/>
      <w:r w:rsidRPr="006302D3">
        <w:rPr>
          <w:rFonts w:ascii="Times New Roman" w:hAnsi="Times New Roman" w:cs="Times New Roman"/>
          <w:sz w:val="24"/>
        </w:rPr>
        <w:t>четкой</w:t>
      </w:r>
      <w:proofErr w:type="spellEnd"/>
      <w:r w:rsidRPr="006302D3">
        <w:rPr>
          <w:rFonts w:ascii="Times New Roman" w:hAnsi="Times New Roman" w:cs="Times New Roman"/>
          <w:sz w:val="24"/>
        </w:rPr>
        <w:t xml:space="preserve">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14:paraId="03CCA607" w14:textId="25D447DB"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xml:space="preserve">8. Информация о месте нахождения и графике работы администрации размещается на официальном сайте администрации городского поселения "Город </w:t>
      </w:r>
      <w:r>
        <w:rPr>
          <w:rFonts w:ascii="Times New Roman" w:hAnsi="Times New Roman" w:cs="Times New Roman"/>
          <w:sz w:val="24"/>
        </w:rPr>
        <w:t>Кремёнки</w:t>
      </w:r>
      <w:r w:rsidRPr="006302D3">
        <w:rPr>
          <w:rFonts w:ascii="Times New Roman" w:hAnsi="Times New Roman" w:cs="Times New Roman"/>
          <w:sz w:val="24"/>
        </w:rPr>
        <w:t>". Размещаемая информация содержит:</w:t>
      </w:r>
    </w:p>
    <w:p w14:paraId="5D0A01CE"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текст настоящего административного регламента;</w:t>
      </w:r>
    </w:p>
    <w:p w14:paraId="63F41C91"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форму заявления о предоставлении муниципальной услуги (приложение N 1 к административному регламенту);</w:t>
      </w:r>
    </w:p>
    <w:p w14:paraId="26F8D3A0"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блок-схему последовательности действий при предоставлении муниципальной услуги (приложение N 2 к административному регламенту).</w:t>
      </w:r>
    </w:p>
    <w:p w14:paraId="32DB58A6"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9. Консультации (справки) предоставляются по следующим вопросам:</w:t>
      </w:r>
    </w:p>
    <w:p w14:paraId="23E4A2A3"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перечень документов, необходимых для предоставления муниципальной услуги;</w:t>
      </w:r>
    </w:p>
    <w:p w14:paraId="154001E3"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источник получения документов, необходимых для предоставления муниципальной услуги;</w:t>
      </w:r>
    </w:p>
    <w:p w14:paraId="53951D8E"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xml:space="preserve">- время </w:t>
      </w:r>
      <w:proofErr w:type="spellStart"/>
      <w:r w:rsidRPr="006302D3">
        <w:rPr>
          <w:rFonts w:ascii="Times New Roman" w:hAnsi="Times New Roman" w:cs="Times New Roman"/>
          <w:sz w:val="24"/>
        </w:rPr>
        <w:t>приема</w:t>
      </w:r>
      <w:proofErr w:type="spellEnd"/>
      <w:r w:rsidRPr="006302D3">
        <w:rPr>
          <w:rFonts w:ascii="Times New Roman" w:hAnsi="Times New Roman" w:cs="Times New Roman"/>
          <w:sz w:val="24"/>
        </w:rPr>
        <w:t xml:space="preserve"> документов;</w:t>
      </w:r>
    </w:p>
    <w:p w14:paraId="1A9BC45A"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сроки предоставления муниципальной услуги;</w:t>
      </w:r>
    </w:p>
    <w:p w14:paraId="64C87C85"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порядок обжалования действий (бездействия) и решений, осуществляемых и принимаемых в ходе предоставления муниципальной услуги;</w:t>
      </w:r>
    </w:p>
    <w:p w14:paraId="7A5DF39F"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место нахождения и график работы специалистов администрации;</w:t>
      </w:r>
    </w:p>
    <w:p w14:paraId="01581DE4"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сведения о нормативных актах по вопросам предоставления муниципальной услуги (наименование, номер, дата принятия нормативного правового акта).</w:t>
      </w:r>
    </w:p>
    <w:p w14:paraId="2C7F6283"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xml:space="preserve">10. В помещениях </w:t>
      </w:r>
      <w:proofErr w:type="spellStart"/>
      <w:r w:rsidRPr="006302D3">
        <w:rPr>
          <w:rFonts w:ascii="Times New Roman" w:hAnsi="Times New Roman" w:cs="Times New Roman"/>
          <w:sz w:val="24"/>
        </w:rPr>
        <w:t>приема</w:t>
      </w:r>
      <w:proofErr w:type="spellEnd"/>
      <w:r w:rsidRPr="006302D3">
        <w:rPr>
          <w:rFonts w:ascii="Times New Roman" w:hAnsi="Times New Roman" w:cs="Times New Roman"/>
          <w:sz w:val="24"/>
        </w:rPr>
        <w:t xml:space="preserve">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14:paraId="2DF2F54A"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xml:space="preserve">11. Заявитель имеет право на получение сведений о ходе предоставления муниципальной услуги с момента </w:t>
      </w:r>
      <w:proofErr w:type="spellStart"/>
      <w:r w:rsidRPr="006302D3">
        <w:rPr>
          <w:rFonts w:ascii="Times New Roman" w:hAnsi="Times New Roman" w:cs="Times New Roman"/>
          <w:sz w:val="24"/>
        </w:rPr>
        <w:t>приема</w:t>
      </w:r>
      <w:proofErr w:type="spellEnd"/>
      <w:r w:rsidRPr="006302D3">
        <w:rPr>
          <w:rFonts w:ascii="Times New Roman" w:hAnsi="Times New Roman" w:cs="Times New Roman"/>
          <w:sz w:val="24"/>
        </w:rPr>
        <w:t xml:space="preserve">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направленный им запрос.</w:t>
      </w:r>
    </w:p>
    <w:p w14:paraId="5CB8D19D"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xml:space="preserve">12.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а </w:t>
      </w:r>
      <w:r w:rsidRPr="006302D3">
        <w:rPr>
          <w:rFonts w:ascii="Times New Roman" w:hAnsi="Times New Roman" w:cs="Times New Roman"/>
          <w:sz w:val="24"/>
        </w:rPr>
        <w:lastRenderedPageBreak/>
        <w:t>также фамилия, имя, отчество и (или) наименование заявителя.</w:t>
      </w:r>
    </w:p>
    <w:p w14:paraId="394E5F4C"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xml:space="preserve">13. Размещение информации о порядке предоставления услуги инвалидам с </w:t>
      </w:r>
      <w:proofErr w:type="spellStart"/>
      <w:r w:rsidRPr="006302D3">
        <w:rPr>
          <w:rFonts w:ascii="Times New Roman" w:hAnsi="Times New Roman" w:cs="Times New Roman"/>
          <w:sz w:val="24"/>
        </w:rPr>
        <w:t>учетом</w:t>
      </w:r>
      <w:proofErr w:type="spellEnd"/>
      <w:r w:rsidRPr="006302D3">
        <w:rPr>
          <w:rFonts w:ascii="Times New Roman" w:hAnsi="Times New Roman" w:cs="Times New Roman"/>
          <w:sz w:val="24"/>
        </w:rPr>
        <w:t xml:space="preserve"> ограничений их жизнедеятельности, в том числе при необходимости дублирование необходимой для получения услуги звуковой и зрительной информации.</w:t>
      </w:r>
    </w:p>
    <w:p w14:paraId="0EAAADF2" w14:textId="77777777" w:rsidR="006302D3" w:rsidRPr="006302D3" w:rsidRDefault="006302D3" w:rsidP="006302D3">
      <w:pPr>
        <w:pStyle w:val="ConsPlusNormal"/>
        <w:jc w:val="both"/>
        <w:rPr>
          <w:rFonts w:ascii="Times New Roman" w:hAnsi="Times New Roman" w:cs="Times New Roman"/>
          <w:sz w:val="24"/>
        </w:rPr>
      </w:pPr>
    </w:p>
    <w:p w14:paraId="44DFCD65"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II. СТАНДАРТ ПРЕДОСТАВЛЕНИЯ МУНИЦИПАЛЬНОЙ УСЛУГИ</w:t>
      </w:r>
    </w:p>
    <w:p w14:paraId="58D7632C" w14:textId="77777777" w:rsidR="006302D3" w:rsidRPr="006302D3" w:rsidRDefault="006302D3" w:rsidP="006302D3">
      <w:pPr>
        <w:pStyle w:val="ConsPlusNormal"/>
        <w:jc w:val="both"/>
        <w:rPr>
          <w:rFonts w:ascii="Times New Roman" w:hAnsi="Times New Roman" w:cs="Times New Roman"/>
          <w:sz w:val="24"/>
        </w:rPr>
      </w:pPr>
    </w:p>
    <w:p w14:paraId="5A0473C3" w14:textId="26FDFACC"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xml:space="preserve">14. В соответствии с настоящим административным регламентом предоставляется муниципальная услуга по даче письменных разъяснений налогоплательщикам и налоговым агентам по вопросу применения нормативных правовых актов муниципального образования городское поселение "Город </w:t>
      </w:r>
      <w:r>
        <w:rPr>
          <w:rFonts w:ascii="Times New Roman" w:hAnsi="Times New Roman" w:cs="Times New Roman"/>
          <w:sz w:val="24"/>
        </w:rPr>
        <w:t>Кремёнки</w:t>
      </w:r>
      <w:r w:rsidRPr="006302D3">
        <w:rPr>
          <w:rFonts w:ascii="Times New Roman" w:hAnsi="Times New Roman" w:cs="Times New Roman"/>
          <w:sz w:val="24"/>
        </w:rPr>
        <w:t>" о местных налогах и сборах.</w:t>
      </w:r>
    </w:p>
    <w:p w14:paraId="77D9E571"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15. Муниципальную услугу предоставляет специалист администрации, уполномоченный на предоставление муниципальной услуги (далее - специалист администрации).</w:t>
      </w:r>
    </w:p>
    <w:p w14:paraId="7D440593"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16. Результат предоставления муниципальной услуги.</w:t>
      </w:r>
    </w:p>
    <w:p w14:paraId="3596DD67"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Результатом предоставления муниципальной услуги является:</w:t>
      </w:r>
    </w:p>
    <w:p w14:paraId="77B87BC7" w14:textId="0F25385A"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xml:space="preserve">- письменное разъяснение по вопросам применения муниципальных правовых актов муниципального образования городское поселение "Город </w:t>
      </w:r>
      <w:r>
        <w:rPr>
          <w:rFonts w:ascii="Times New Roman" w:hAnsi="Times New Roman" w:cs="Times New Roman"/>
          <w:sz w:val="24"/>
        </w:rPr>
        <w:t>Кремёнки</w:t>
      </w:r>
      <w:r w:rsidRPr="006302D3">
        <w:rPr>
          <w:rFonts w:ascii="Times New Roman" w:hAnsi="Times New Roman" w:cs="Times New Roman"/>
          <w:sz w:val="24"/>
        </w:rPr>
        <w:t>" о налогах и сборах.</w:t>
      </w:r>
    </w:p>
    <w:p w14:paraId="7B716671"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17. Срок предоставления муниципальной услуги.</w:t>
      </w:r>
    </w:p>
    <w:p w14:paraId="487405A5"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Срок предоставления муниципальной услуги составляет не более двух месяцев со дня регистрации заявления в администрации.</w:t>
      </w:r>
    </w:p>
    <w:p w14:paraId="260969E1"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18. Перечень нормативных правовых актов, регулирующих отношения, возникающие в связи с предоставлением муниципальной услуги:</w:t>
      </w:r>
    </w:p>
    <w:p w14:paraId="522F9588"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отношения, возникающие в связи с предоставлением муниципальной услуги, регулируются следующими нормативными правовыми актами:</w:t>
      </w:r>
    </w:p>
    <w:p w14:paraId="06887679"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Конституцией Российской Федерации;</w:t>
      </w:r>
    </w:p>
    <w:p w14:paraId="3C35C14C"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Налоговым кодексом Российской Федерации;</w:t>
      </w:r>
    </w:p>
    <w:p w14:paraId="75454311"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Федеральным законом от 27.07.2010 N 210-ФЗ "Об организации предоставления государственных и муниципальных услуг";</w:t>
      </w:r>
    </w:p>
    <w:p w14:paraId="7D2AE7CC"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настоящим Административным регламентом.</w:t>
      </w:r>
    </w:p>
    <w:p w14:paraId="720B6A6D"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19.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3AFED866" w14:textId="7DDD4AEE"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xml:space="preserve">19.1. Для предоставления муниципальной услуги заявитель представляет заявление по даче письменных разъяснений налогоплательщикам и налоговым агентам по вопросу применения нормативных правовых актов муниципального образования городское поселение "Город </w:t>
      </w:r>
      <w:r>
        <w:rPr>
          <w:rFonts w:ascii="Times New Roman" w:hAnsi="Times New Roman" w:cs="Times New Roman"/>
          <w:sz w:val="24"/>
        </w:rPr>
        <w:t>Кремёнки</w:t>
      </w:r>
      <w:r w:rsidRPr="006302D3">
        <w:rPr>
          <w:rFonts w:ascii="Times New Roman" w:hAnsi="Times New Roman" w:cs="Times New Roman"/>
          <w:sz w:val="24"/>
        </w:rPr>
        <w:t>" о местных налогах и сборах (далее - заявление) по форме, указанной в приложении 1 к настоящему Административному регламенту.</w:t>
      </w:r>
    </w:p>
    <w:p w14:paraId="5DC0A42F"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xml:space="preserve">20. Исчерпывающий перечень оснований для отказа в </w:t>
      </w:r>
      <w:proofErr w:type="spellStart"/>
      <w:r w:rsidRPr="006302D3">
        <w:rPr>
          <w:rFonts w:ascii="Times New Roman" w:hAnsi="Times New Roman" w:cs="Times New Roman"/>
          <w:sz w:val="24"/>
        </w:rPr>
        <w:t>приеме</w:t>
      </w:r>
      <w:proofErr w:type="spellEnd"/>
      <w:r w:rsidRPr="006302D3">
        <w:rPr>
          <w:rFonts w:ascii="Times New Roman" w:hAnsi="Times New Roman" w:cs="Times New Roman"/>
          <w:sz w:val="24"/>
        </w:rPr>
        <w:t xml:space="preserve"> документов, необходимых для предоставления муниципальной услуги.</w:t>
      </w:r>
    </w:p>
    <w:p w14:paraId="426784D4" w14:textId="1A018F15"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xml:space="preserve">20.1. В </w:t>
      </w:r>
      <w:proofErr w:type="spellStart"/>
      <w:r w:rsidRPr="006302D3">
        <w:rPr>
          <w:rFonts w:ascii="Times New Roman" w:hAnsi="Times New Roman" w:cs="Times New Roman"/>
          <w:sz w:val="24"/>
        </w:rPr>
        <w:t>приеме</w:t>
      </w:r>
      <w:proofErr w:type="spellEnd"/>
      <w:r w:rsidRPr="006302D3">
        <w:rPr>
          <w:rFonts w:ascii="Times New Roman" w:hAnsi="Times New Roman" w:cs="Times New Roman"/>
          <w:sz w:val="24"/>
        </w:rPr>
        <w:t xml:space="preserve"> документов заявителю отказывается, в случае если он обратился за разъяснением применения правовых актов о налогах и сборах, принятие которых не входит в компетенцию органами местного самоуправления городского поселения "Город </w:t>
      </w:r>
      <w:r>
        <w:rPr>
          <w:rFonts w:ascii="Times New Roman" w:hAnsi="Times New Roman" w:cs="Times New Roman"/>
          <w:sz w:val="24"/>
        </w:rPr>
        <w:t>Кремёнки</w:t>
      </w:r>
      <w:r w:rsidRPr="006302D3">
        <w:rPr>
          <w:rFonts w:ascii="Times New Roman" w:hAnsi="Times New Roman" w:cs="Times New Roman"/>
          <w:sz w:val="24"/>
        </w:rPr>
        <w:t>".</w:t>
      </w:r>
    </w:p>
    <w:p w14:paraId="185F861F"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21. Исчерпывающий перечень оснований для приостановления или отказа в предоставлении муниципальной услуги.</w:t>
      </w:r>
    </w:p>
    <w:p w14:paraId="23A90338"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21.1. Основания для приостановления предоставления муниципальной услуги законодательством не предусмотрены.</w:t>
      </w:r>
    </w:p>
    <w:p w14:paraId="25ED386A"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21.2. Основания для отказа в предоставлении муниципальной услуги законодательством не предусмотрены.</w:t>
      </w:r>
    </w:p>
    <w:p w14:paraId="1899EF69"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22. Перечень услуг, которые являются необходимыми и обязательными для предоставления муниципальной услуги.</w:t>
      </w:r>
    </w:p>
    <w:p w14:paraId="64824BC2"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Услуги, которые является необходимыми и обязательными для предоставления муниципальной услуги, отсутствуют.</w:t>
      </w:r>
    </w:p>
    <w:p w14:paraId="75A14FA7"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23. Порядок, размер и основания взимания пошлины или иной платы, взимаемой за предоставление муниципальной услуги.</w:t>
      </w:r>
    </w:p>
    <w:p w14:paraId="4879B560"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lastRenderedPageBreak/>
        <w:t>Предоставление муниципальной услуги осуществляется бесплатно.</w:t>
      </w:r>
    </w:p>
    <w:p w14:paraId="002FF986"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24.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14:paraId="4B842E65"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14:paraId="28F4B2AF"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25. Срок и порядок регистрации запроса заявителя о предоставлении муниципальной услуги.</w:t>
      </w:r>
    </w:p>
    <w:p w14:paraId="4E77AB35"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xml:space="preserve">25.1. Специалист, ответственный за </w:t>
      </w:r>
      <w:proofErr w:type="spellStart"/>
      <w:r w:rsidRPr="006302D3">
        <w:rPr>
          <w:rFonts w:ascii="Times New Roman" w:hAnsi="Times New Roman" w:cs="Times New Roman"/>
          <w:sz w:val="24"/>
        </w:rPr>
        <w:t>прием</w:t>
      </w:r>
      <w:proofErr w:type="spellEnd"/>
      <w:r w:rsidRPr="006302D3">
        <w:rPr>
          <w:rFonts w:ascii="Times New Roman" w:hAnsi="Times New Roman" w:cs="Times New Roman"/>
          <w:sz w:val="24"/>
        </w:rPr>
        <w:t xml:space="preserve"> и регистрацию заявления, регистрирует заявление о предоставлении муниципальной услуги в день его поступления.</w:t>
      </w:r>
    </w:p>
    <w:p w14:paraId="5FEFDC9B"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xml:space="preserve">При поступлении заявления в электронном виде в нерабочее время оно регистрируется специалистом, ответственным за </w:t>
      </w:r>
      <w:proofErr w:type="spellStart"/>
      <w:r w:rsidRPr="006302D3">
        <w:rPr>
          <w:rFonts w:ascii="Times New Roman" w:hAnsi="Times New Roman" w:cs="Times New Roman"/>
          <w:sz w:val="24"/>
        </w:rPr>
        <w:t>прием</w:t>
      </w:r>
      <w:proofErr w:type="spellEnd"/>
      <w:r w:rsidRPr="006302D3">
        <w:rPr>
          <w:rFonts w:ascii="Times New Roman" w:hAnsi="Times New Roman" w:cs="Times New Roman"/>
          <w:sz w:val="24"/>
        </w:rPr>
        <w:t xml:space="preserve"> и регистрацию заявления, в рабочий день, следующий за </w:t>
      </w:r>
      <w:proofErr w:type="spellStart"/>
      <w:r w:rsidRPr="006302D3">
        <w:rPr>
          <w:rFonts w:ascii="Times New Roman" w:hAnsi="Times New Roman" w:cs="Times New Roman"/>
          <w:sz w:val="24"/>
        </w:rPr>
        <w:t>днем</w:t>
      </w:r>
      <w:proofErr w:type="spellEnd"/>
      <w:r w:rsidRPr="006302D3">
        <w:rPr>
          <w:rFonts w:ascii="Times New Roman" w:hAnsi="Times New Roman" w:cs="Times New Roman"/>
          <w:sz w:val="24"/>
        </w:rPr>
        <w:t xml:space="preserve"> поступления указанного заявления.</w:t>
      </w:r>
    </w:p>
    <w:p w14:paraId="0FEF03AC"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xml:space="preserve">25.2. В случае если заявитель направил заявление о предоставлении муниципальной услуги в электронном виде, специалист, ответственный за </w:t>
      </w:r>
      <w:proofErr w:type="spellStart"/>
      <w:r w:rsidRPr="006302D3">
        <w:rPr>
          <w:rFonts w:ascii="Times New Roman" w:hAnsi="Times New Roman" w:cs="Times New Roman"/>
          <w:sz w:val="24"/>
        </w:rPr>
        <w:t>прием</w:t>
      </w:r>
      <w:proofErr w:type="spellEnd"/>
      <w:r w:rsidRPr="006302D3">
        <w:rPr>
          <w:rFonts w:ascii="Times New Roman" w:hAnsi="Times New Roman" w:cs="Times New Roman"/>
          <w:sz w:val="24"/>
        </w:rPr>
        <w:t xml:space="preserve"> и регистрацию заявления, в течение 3 дней со дня поступления такого заявления проводит проверку документов.</w:t>
      </w:r>
    </w:p>
    <w:p w14:paraId="5F6C9D66"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26. Требования к помещениям, в которых предоставляется муниципальная услуга.</w:t>
      </w:r>
    </w:p>
    <w:p w14:paraId="64DF2992"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xml:space="preserve">26.1. Помещение для </w:t>
      </w:r>
      <w:proofErr w:type="spellStart"/>
      <w:r w:rsidRPr="006302D3">
        <w:rPr>
          <w:rFonts w:ascii="Times New Roman" w:hAnsi="Times New Roman" w:cs="Times New Roman"/>
          <w:sz w:val="24"/>
        </w:rPr>
        <w:t>приема</w:t>
      </w:r>
      <w:proofErr w:type="spellEnd"/>
      <w:r w:rsidRPr="006302D3">
        <w:rPr>
          <w:rFonts w:ascii="Times New Roman" w:hAnsi="Times New Roman" w:cs="Times New Roman"/>
          <w:sz w:val="24"/>
        </w:rPr>
        <w:t xml:space="preserve"> заявителей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14:paraId="604AA5DF"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26.2. Центральный вход в здание администрации должен быть оборудован вывеской, содержащей информацию о его наименовании и режиме работы.</w:t>
      </w:r>
    </w:p>
    <w:p w14:paraId="2ACA4211"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26.3.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w:t>
      </w:r>
    </w:p>
    <w:p w14:paraId="5ED63337" w14:textId="116F2135"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xml:space="preserve">26.4. На кабинете </w:t>
      </w:r>
      <w:proofErr w:type="spellStart"/>
      <w:r w:rsidRPr="006302D3">
        <w:rPr>
          <w:rFonts w:ascii="Times New Roman" w:hAnsi="Times New Roman" w:cs="Times New Roman"/>
          <w:sz w:val="24"/>
        </w:rPr>
        <w:t>приема</w:t>
      </w:r>
      <w:proofErr w:type="spellEnd"/>
      <w:r w:rsidRPr="006302D3">
        <w:rPr>
          <w:rFonts w:ascii="Times New Roman" w:hAnsi="Times New Roman" w:cs="Times New Roman"/>
          <w:sz w:val="24"/>
        </w:rPr>
        <w:t xml:space="preserve"> заявителей должна находиться информационная табличка (вывеска) с указанием</w:t>
      </w:r>
      <w:r w:rsidR="005065E6">
        <w:rPr>
          <w:rFonts w:ascii="Times New Roman" w:hAnsi="Times New Roman" w:cs="Times New Roman"/>
          <w:sz w:val="24"/>
        </w:rPr>
        <w:t xml:space="preserve"> </w:t>
      </w:r>
      <w:r w:rsidRPr="006302D3">
        <w:rPr>
          <w:rFonts w:ascii="Times New Roman" w:hAnsi="Times New Roman" w:cs="Times New Roman"/>
          <w:sz w:val="24"/>
        </w:rPr>
        <w:t>номера кабинета</w:t>
      </w:r>
      <w:r w:rsidR="005065E6">
        <w:rPr>
          <w:rFonts w:ascii="Times New Roman" w:hAnsi="Times New Roman" w:cs="Times New Roman"/>
          <w:sz w:val="24"/>
        </w:rPr>
        <w:t>.</w:t>
      </w:r>
    </w:p>
    <w:p w14:paraId="3BBE1CD2"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26.5.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14:paraId="07648194"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xml:space="preserve">26.6. Помещение для ожидания заявителями </w:t>
      </w:r>
      <w:proofErr w:type="spellStart"/>
      <w:r w:rsidRPr="006302D3">
        <w:rPr>
          <w:rFonts w:ascii="Times New Roman" w:hAnsi="Times New Roman" w:cs="Times New Roman"/>
          <w:sz w:val="24"/>
        </w:rPr>
        <w:t>приема</w:t>
      </w:r>
      <w:proofErr w:type="spellEnd"/>
      <w:r w:rsidRPr="006302D3">
        <w:rPr>
          <w:rFonts w:ascii="Times New Roman" w:hAnsi="Times New Roman" w:cs="Times New Roman"/>
          <w:sz w:val="24"/>
        </w:rPr>
        <w:t xml:space="preserve"> оборудуется стульями, столами (стойками), обеспечивается канцелярскими принадлежностями.</w:t>
      </w:r>
    </w:p>
    <w:p w14:paraId="35CBC3B6"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26.7. Рабочие места сотрудников,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14:paraId="651FF8C1"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27. Показатели доступности и качества муниципальной услуги.</w:t>
      </w:r>
    </w:p>
    <w:p w14:paraId="1696E393"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27.1. Показателями доступности муниципальной услуги являются:</w:t>
      </w:r>
    </w:p>
    <w:p w14:paraId="35A5419D"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информация о предоставлении муниципальной услуги размещается на официальном сайте администрации;</w:t>
      </w:r>
    </w:p>
    <w:p w14:paraId="1FD2FB41"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оборудование территорий, прилегающих к месторасположению администрации, местами парковки автотранспортных средств, в том числе для лиц с ограниченными возможностями;</w:t>
      </w:r>
    </w:p>
    <w:p w14:paraId="7BFDB092"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соблюдение графика работы администрацией;</w:t>
      </w:r>
    </w:p>
    <w:p w14:paraId="4E6BC793"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услуга оказывается бесплатно.</w:t>
      </w:r>
    </w:p>
    <w:p w14:paraId="17D43A08"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27.2. Показателями качества муниципальной услуги являются:</w:t>
      </w:r>
    </w:p>
    <w:p w14:paraId="43C30066"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соблюдение сроков и последовательности выполнения всех административных процедур, предусмотренных настоящим административным регламентом;</w:t>
      </w:r>
    </w:p>
    <w:p w14:paraId="2AF32B70"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администрации документов, платы, не предусмотренных настоящим административным регламентом.</w:t>
      </w:r>
    </w:p>
    <w:p w14:paraId="4DD62E1F" w14:textId="77777777" w:rsidR="006302D3" w:rsidRPr="006302D3" w:rsidRDefault="006302D3" w:rsidP="006302D3">
      <w:pPr>
        <w:pStyle w:val="ConsPlusNormal"/>
        <w:jc w:val="both"/>
        <w:rPr>
          <w:rFonts w:ascii="Times New Roman" w:hAnsi="Times New Roman" w:cs="Times New Roman"/>
          <w:sz w:val="24"/>
        </w:rPr>
      </w:pPr>
    </w:p>
    <w:p w14:paraId="2CB42B36"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lastRenderedPageBreak/>
        <w:t>III. СОСТАВ, ПОСЛЕДОВАТЕЛЬНОСТЬ И СРОКИ ВЫПОЛНЕНИЯ</w:t>
      </w:r>
    </w:p>
    <w:p w14:paraId="16EA8931"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АДМИНИСТРАТИВНЫХ ПРОЦЕДУР, ТРЕБОВАНИЯ К ПОРЯДКУ</w:t>
      </w:r>
    </w:p>
    <w:p w14:paraId="3E9DD6B9"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ИХ ВЫПОЛНЕНИЯ</w:t>
      </w:r>
    </w:p>
    <w:p w14:paraId="48433A58" w14:textId="77777777" w:rsidR="006302D3" w:rsidRPr="006302D3" w:rsidRDefault="006302D3" w:rsidP="006302D3">
      <w:pPr>
        <w:pStyle w:val="ConsPlusNormal"/>
        <w:jc w:val="both"/>
        <w:rPr>
          <w:rFonts w:ascii="Times New Roman" w:hAnsi="Times New Roman" w:cs="Times New Roman"/>
          <w:sz w:val="24"/>
        </w:rPr>
      </w:pPr>
    </w:p>
    <w:p w14:paraId="56221237"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28. Состав и последовательность действий при предоставлении муниципальной услуги.</w:t>
      </w:r>
    </w:p>
    <w:p w14:paraId="7421B66C"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Предоставление муниципальной услуги включает в себя следующие административные процедуры:</w:t>
      </w:r>
    </w:p>
    <w:p w14:paraId="4C604365"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xml:space="preserve">1) </w:t>
      </w:r>
      <w:proofErr w:type="spellStart"/>
      <w:r w:rsidRPr="006302D3">
        <w:rPr>
          <w:rFonts w:ascii="Times New Roman" w:hAnsi="Times New Roman" w:cs="Times New Roman"/>
          <w:sz w:val="24"/>
        </w:rPr>
        <w:t>прием</w:t>
      </w:r>
      <w:proofErr w:type="spellEnd"/>
      <w:r w:rsidRPr="006302D3">
        <w:rPr>
          <w:rFonts w:ascii="Times New Roman" w:hAnsi="Times New Roman" w:cs="Times New Roman"/>
          <w:sz w:val="24"/>
        </w:rPr>
        <w:t xml:space="preserve"> и регистрация заявления и приложенных к нему документов;</w:t>
      </w:r>
    </w:p>
    <w:p w14:paraId="240664C4"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2) рассмотрение заявления и документов, принятие решения о даче письменных разъяснений по вопросам применения муниципальных правовых актов о налогах и сборах;</w:t>
      </w:r>
    </w:p>
    <w:p w14:paraId="24547C56"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3) направление результатов рассмотрения заявления.</w:t>
      </w:r>
    </w:p>
    <w:p w14:paraId="5832AD82"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xml:space="preserve">29. </w:t>
      </w:r>
      <w:proofErr w:type="spellStart"/>
      <w:r w:rsidRPr="006302D3">
        <w:rPr>
          <w:rFonts w:ascii="Times New Roman" w:hAnsi="Times New Roman" w:cs="Times New Roman"/>
          <w:sz w:val="24"/>
        </w:rPr>
        <w:t>Прием</w:t>
      </w:r>
      <w:proofErr w:type="spellEnd"/>
      <w:r w:rsidRPr="006302D3">
        <w:rPr>
          <w:rFonts w:ascii="Times New Roman" w:hAnsi="Times New Roman" w:cs="Times New Roman"/>
          <w:sz w:val="24"/>
        </w:rPr>
        <w:t xml:space="preserve"> и регистрация заявления и приложенных к нему документов.</w:t>
      </w:r>
    </w:p>
    <w:p w14:paraId="2B372BE5"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29.1. Основанием для начала административной процедуры является поступление в администрацию заявления и приложенных к нему документов.</w:t>
      </w:r>
    </w:p>
    <w:p w14:paraId="7E9BB798"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xml:space="preserve">29.2. Заявление, поступившее непосредственно от заявителя, посредством факсимильной или почтовой связи принимается и регистрируется в день поступления специалистом, ответственным за </w:t>
      </w:r>
      <w:proofErr w:type="spellStart"/>
      <w:r w:rsidRPr="006302D3">
        <w:rPr>
          <w:rFonts w:ascii="Times New Roman" w:hAnsi="Times New Roman" w:cs="Times New Roman"/>
          <w:sz w:val="24"/>
        </w:rPr>
        <w:t>прием</w:t>
      </w:r>
      <w:proofErr w:type="spellEnd"/>
      <w:r w:rsidRPr="006302D3">
        <w:rPr>
          <w:rFonts w:ascii="Times New Roman" w:hAnsi="Times New Roman" w:cs="Times New Roman"/>
          <w:sz w:val="24"/>
        </w:rPr>
        <w:t xml:space="preserve"> документов администрации. При личном обращении заявителя в администрацию по его просьбе делается отметка о </w:t>
      </w:r>
      <w:proofErr w:type="spellStart"/>
      <w:r w:rsidRPr="006302D3">
        <w:rPr>
          <w:rFonts w:ascii="Times New Roman" w:hAnsi="Times New Roman" w:cs="Times New Roman"/>
          <w:sz w:val="24"/>
        </w:rPr>
        <w:t>приеме</w:t>
      </w:r>
      <w:proofErr w:type="spellEnd"/>
      <w:r w:rsidRPr="006302D3">
        <w:rPr>
          <w:rFonts w:ascii="Times New Roman" w:hAnsi="Times New Roman" w:cs="Times New Roman"/>
          <w:sz w:val="24"/>
        </w:rPr>
        <w:t xml:space="preserve"> заявления на копии или втором экземпляре с указанием даты </w:t>
      </w:r>
      <w:proofErr w:type="spellStart"/>
      <w:r w:rsidRPr="006302D3">
        <w:rPr>
          <w:rFonts w:ascii="Times New Roman" w:hAnsi="Times New Roman" w:cs="Times New Roman"/>
          <w:sz w:val="24"/>
        </w:rPr>
        <w:t>приема</w:t>
      </w:r>
      <w:proofErr w:type="spellEnd"/>
      <w:r w:rsidRPr="006302D3">
        <w:rPr>
          <w:rFonts w:ascii="Times New Roman" w:hAnsi="Times New Roman" w:cs="Times New Roman"/>
          <w:sz w:val="24"/>
        </w:rPr>
        <w:t xml:space="preserve"> заявления.</w:t>
      </w:r>
    </w:p>
    <w:p w14:paraId="36DF4665"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29.3. При личном обращении заявитель предварительно может получить консультацию специалиста администрации, ответственного за информирование, в отношении порядка представления и правильности оформления заявления.</w:t>
      </w:r>
    </w:p>
    <w:p w14:paraId="2E9C540E" w14:textId="1AFF9119"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xml:space="preserve">29.4. В день регистрации заявления указанное заявление с приложенными документами специалист, ответственный за </w:t>
      </w:r>
      <w:proofErr w:type="spellStart"/>
      <w:r w:rsidRPr="006302D3">
        <w:rPr>
          <w:rFonts w:ascii="Times New Roman" w:hAnsi="Times New Roman" w:cs="Times New Roman"/>
          <w:sz w:val="24"/>
        </w:rPr>
        <w:t>прием</w:t>
      </w:r>
      <w:proofErr w:type="spellEnd"/>
      <w:r w:rsidRPr="006302D3">
        <w:rPr>
          <w:rFonts w:ascii="Times New Roman" w:hAnsi="Times New Roman" w:cs="Times New Roman"/>
          <w:sz w:val="24"/>
        </w:rPr>
        <w:t xml:space="preserve"> документов администрации, </w:t>
      </w:r>
      <w:proofErr w:type="spellStart"/>
      <w:r w:rsidRPr="006302D3">
        <w:rPr>
          <w:rFonts w:ascii="Times New Roman" w:hAnsi="Times New Roman" w:cs="Times New Roman"/>
          <w:sz w:val="24"/>
        </w:rPr>
        <w:t>передает</w:t>
      </w:r>
      <w:proofErr w:type="spellEnd"/>
      <w:r w:rsidRPr="006302D3">
        <w:rPr>
          <w:rFonts w:ascii="Times New Roman" w:hAnsi="Times New Roman" w:cs="Times New Roman"/>
          <w:sz w:val="24"/>
        </w:rPr>
        <w:t xml:space="preserve"> </w:t>
      </w:r>
      <w:r w:rsidR="00EA58E3">
        <w:rPr>
          <w:rFonts w:ascii="Times New Roman" w:hAnsi="Times New Roman" w:cs="Times New Roman"/>
          <w:sz w:val="24"/>
        </w:rPr>
        <w:t>Г</w:t>
      </w:r>
      <w:r w:rsidRPr="006302D3">
        <w:rPr>
          <w:rFonts w:ascii="Times New Roman" w:hAnsi="Times New Roman" w:cs="Times New Roman"/>
          <w:sz w:val="24"/>
        </w:rPr>
        <w:t xml:space="preserve">лаве </w:t>
      </w:r>
      <w:r w:rsidR="00EA58E3">
        <w:rPr>
          <w:rFonts w:ascii="Times New Roman" w:hAnsi="Times New Roman" w:cs="Times New Roman"/>
          <w:sz w:val="24"/>
        </w:rPr>
        <w:t>А</w:t>
      </w:r>
      <w:r w:rsidRPr="006302D3">
        <w:rPr>
          <w:rFonts w:ascii="Times New Roman" w:hAnsi="Times New Roman" w:cs="Times New Roman"/>
          <w:sz w:val="24"/>
        </w:rPr>
        <w:t>дминистрации.</w:t>
      </w:r>
    </w:p>
    <w:p w14:paraId="3E515BE0" w14:textId="37C20B90"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xml:space="preserve">29.5. Результатом выполнения административной процедуры является получение заявления с приложенными к нему документами </w:t>
      </w:r>
      <w:r w:rsidR="00EA58E3">
        <w:rPr>
          <w:rFonts w:ascii="Times New Roman" w:hAnsi="Times New Roman" w:cs="Times New Roman"/>
          <w:sz w:val="24"/>
        </w:rPr>
        <w:t xml:space="preserve">Главой </w:t>
      </w:r>
      <w:proofErr w:type="gramStart"/>
      <w:r w:rsidR="00EA58E3">
        <w:rPr>
          <w:rFonts w:ascii="Times New Roman" w:hAnsi="Times New Roman" w:cs="Times New Roman"/>
          <w:sz w:val="24"/>
        </w:rPr>
        <w:t xml:space="preserve">Администрации </w:t>
      </w:r>
      <w:r w:rsidRPr="006302D3">
        <w:rPr>
          <w:rFonts w:ascii="Times New Roman" w:hAnsi="Times New Roman" w:cs="Times New Roman"/>
          <w:sz w:val="24"/>
        </w:rPr>
        <w:t>.</w:t>
      </w:r>
      <w:proofErr w:type="gramEnd"/>
    </w:p>
    <w:p w14:paraId="523E8275"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30. Рассмотрение заявления, принятие и направление заявителю решения.</w:t>
      </w:r>
    </w:p>
    <w:p w14:paraId="431F936D" w14:textId="3849DE3A"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xml:space="preserve">30.1. Основанием для начала административной процедуры является получение заявления и прилагаемых к нему документов </w:t>
      </w:r>
      <w:r w:rsidR="00EA58E3">
        <w:rPr>
          <w:rFonts w:ascii="Times New Roman" w:hAnsi="Times New Roman" w:cs="Times New Roman"/>
          <w:sz w:val="24"/>
        </w:rPr>
        <w:t xml:space="preserve">Главой </w:t>
      </w:r>
      <w:proofErr w:type="gramStart"/>
      <w:r w:rsidR="00EA58E3">
        <w:rPr>
          <w:rFonts w:ascii="Times New Roman" w:hAnsi="Times New Roman" w:cs="Times New Roman"/>
          <w:sz w:val="24"/>
        </w:rPr>
        <w:t xml:space="preserve">Администрации </w:t>
      </w:r>
      <w:r w:rsidRPr="006302D3">
        <w:rPr>
          <w:rFonts w:ascii="Times New Roman" w:hAnsi="Times New Roman" w:cs="Times New Roman"/>
          <w:sz w:val="24"/>
        </w:rPr>
        <w:t>.</w:t>
      </w:r>
      <w:proofErr w:type="gramEnd"/>
    </w:p>
    <w:p w14:paraId="2D679D08" w14:textId="4EF27EE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xml:space="preserve">30.2. Глава </w:t>
      </w:r>
      <w:r w:rsidR="00EA58E3">
        <w:rPr>
          <w:rFonts w:ascii="Times New Roman" w:hAnsi="Times New Roman" w:cs="Times New Roman"/>
          <w:sz w:val="24"/>
        </w:rPr>
        <w:t>А</w:t>
      </w:r>
      <w:r w:rsidRPr="006302D3">
        <w:rPr>
          <w:rFonts w:ascii="Times New Roman" w:hAnsi="Times New Roman" w:cs="Times New Roman"/>
          <w:sz w:val="24"/>
        </w:rPr>
        <w:t xml:space="preserve">дминистрации не позднее рабочего дня, следующего за </w:t>
      </w:r>
      <w:proofErr w:type="spellStart"/>
      <w:r w:rsidRPr="006302D3">
        <w:rPr>
          <w:rFonts w:ascii="Times New Roman" w:hAnsi="Times New Roman" w:cs="Times New Roman"/>
          <w:sz w:val="24"/>
        </w:rPr>
        <w:t>днем</w:t>
      </w:r>
      <w:proofErr w:type="spellEnd"/>
      <w:r w:rsidRPr="006302D3">
        <w:rPr>
          <w:rFonts w:ascii="Times New Roman" w:hAnsi="Times New Roman" w:cs="Times New Roman"/>
          <w:sz w:val="24"/>
        </w:rPr>
        <w:t xml:space="preserve"> передачи заявления и прилагаемых к нему документов, определяет специалиста, ответственного за рассмотрение заявления (далее - ответственный исполнитель), </w:t>
      </w:r>
      <w:proofErr w:type="spellStart"/>
      <w:r w:rsidRPr="006302D3">
        <w:rPr>
          <w:rFonts w:ascii="Times New Roman" w:hAnsi="Times New Roman" w:cs="Times New Roman"/>
          <w:sz w:val="24"/>
        </w:rPr>
        <w:t>путем</w:t>
      </w:r>
      <w:proofErr w:type="spellEnd"/>
      <w:r w:rsidRPr="006302D3">
        <w:rPr>
          <w:rFonts w:ascii="Times New Roman" w:hAnsi="Times New Roman" w:cs="Times New Roman"/>
          <w:sz w:val="24"/>
        </w:rPr>
        <w:t xml:space="preserve"> наложения соответствующей визы на заявление и </w:t>
      </w:r>
      <w:proofErr w:type="spellStart"/>
      <w:r w:rsidRPr="006302D3">
        <w:rPr>
          <w:rFonts w:ascii="Times New Roman" w:hAnsi="Times New Roman" w:cs="Times New Roman"/>
          <w:sz w:val="24"/>
        </w:rPr>
        <w:t>передает</w:t>
      </w:r>
      <w:proofErr w:type="spellEnd"/>
      <w:r w:rsidRPr="006302D3">
        <w:rPr>
          <w:rFonts w:ascii="Times New Roman" w:hAnsi="Times New Roman" w:cs="Times New Roman"/>
          <w:sz w:val="24"/>
        </w:rPr>
        <w:t xml:space="preserve"> указанные документы специалисту, ответственному за предоставление муниципальной услуги (далее - ответственный исполнитель).</w:t>
      </w:r>
    </w:p>
    <w:p w14:paraId="7B000CFA"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30.3. Ответственный исполнитель рассматривает заявление и оформляет письменное разъяснение.</w:t>
      </w:r>
    </w:p>
    <w:p w14:paraId="4BFEC130"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xml:space="preserve">Ответ на вопрос предоставляется в простой, </w:t>
      </w:r>
      <w:proofErr w:type="spellStart"/>
      <w:r w:rsidRPr="006302D3">
        <w:rPr>
          <w:rFonts w:ascii="Times New Roman" w:hAnsi="Times New Roman" w:cs="Times New Roman"/>
          <w:sz w:val="24"/>
        </w:rPr>
        <w:t>четкой</w:t>
      </w:r>
      <w:proofErr w:type="spellEnd"/>
      <w:r w:rsidRPr="006302D3">
        <w:rPr>
          <w:rFonts w:ascii="Times New Roman" w:hAnsi="Times New Roman" w:cs="Times New Roman"/>
          <w:sz w:val="24"/>
        </w:rPr>
        <w:t xml:space="preserve"> и понятной форме за подписью главы администрации либо лица, его замещающего.</w:t>
      </w:r>
    </w:p>
    <w:p w14:paraId="07463DB6"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В ответе также указывается фамилия, имя, отчество, номер телефона должностного лица, ответственного за подготовку ответа на обращение.</w:t>
      </w:r>
    </w:p>
    <w:p w14:paraId="2CBA187B"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При рассмотрении обращения уполномоченное должностное лицо вправе привлекать иных должностных лиц администрации для оказания методической и консультативной помощи.</w:t>
      </w:r>
    </w:p>
    <w:p w14:paraId="7A49E459" w14:textId="7FCEDE8C"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xml:space="preserve">Ответ на обращение заявителя подписывается </w:t>
      </w:r>
      <w:r w:rsidR="00EA58E3">
        <w:rPr>
          <w:rFonts w:ascii="Times New Roman" w:hAnsi="Times New Roman" w:cs="Times New Roman"/>
          <w:sz w:val="24"/>
        </w:rPr>
        <w:t xml:space="preserve">Главой </w:t>
      </w:r>
      <w:proofErr w:type="gramStart"/>
      <w:r w:rsidR="00EA58E3">
        <w:rPr>
          <w:rFonts w:ascii="Times New Roman" w:hAnsi="Times New Roman" w:cs="Times New Roman"/>
          <w:sz w:val="24"/>
        </w:rPr>
        <w:t xml:space="preserve">Администрации </w:t>
      </w:r>
      <w:r w:rsidRPr="006302D3">
        <w:rPr>
          <w:rFonts w:ascii="Times New Roman" w:hAnsi="Times New Roman" w:cs="Times New Roman"/>
          <w:sz w:val="24"/>
        </w:rPr>
        <w:t xml:space="preserve"> в</w:t>
      </w:r>
      <w:proofErr w:type="gramEnd"/>
      <w:r w:rsidRPr="006302D3">
        <w:rPr>
          <w:rFonts w:ascii="Times New Roman" w:hAnsi="Times New Roman" w:cs="Times New Roman"/>
          <w:sz w:val="24"/>
        </w:rPr>
        <w:t xml:space="preserve"> срок не более 2 рабочих дней с момента получения проекта ответа ответственного исполнителя.</w:t>
      </w:r>
    </w:p>
    <w:p w14:paraId="7FCA16F9"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xml:space="preserve">После подписания ответа специалист, ответственный за </w:t>
      </w:r>
      <w:proofErr w:type="spellStart"/>
      <w:r w:rsidRPr="006302D3">
        <w:rPr>
          <w:rFonts w:ascii="Times New Roman" w:hAnsi="Times New Roman" w:cs="Times New Roman"/>
          <w:sz w:val="24"/>
        </w:rPr>
        <w:t>прием</w:t>
      </w:r>
      <w:proofErr w:type="spellEnd"/>
      <w:r w:rsidRPr="006302D3">
        <w:rPr>
          <w:rFonts w:ascii="Times New Roman" w:hAnsi="Times New Roman" w:cs="Times New Roman"/>
          <w:sz w:val="24"/>
        </w:rPr>
        <w:t xml:space="preserve">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со дня подписания.</w:t>
      </w:r>
    </w:p>
    <w:p w14:paraId="06E05D59"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14:paraId="6869E1CB"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31. Максимальный срок исполнения административной процедуры составляет два месяца с даты регистрации заявления.</w:t>
      </w:r>
    </w:p>
    <w:p w14:paraId="41080702"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32. Результатом административной процедуры является:</w:t>
      </w:r>
    </w:p>
    <w:p w14:paraId="6C019E88"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lastRenderedPageBreak/>
        <w:t>- направление либо передача письменных разъяснений администрации по вопросам применения муниципальных правовых актов о налогах и сборах.</w:t>
      </w:r>
    </w:p>
    <w:p w14:paraId="152BBA33" w14:textId="77777777" w:rsidR="006302D3" w:rsidRPr="006302D3" w:rsidRDefault="006302D3" w:rsidP="006302D3">
      <w:pPr>
        <w:pStyle w:val="ConsPlusNormal"/>
        <w:jc w:val="both"/>
        <w:rPr>
          <w:rFonts w:ascii="Times New Roman" w:hAnsi="Times New Roman" w:cs="Times New Roman"/>
          <w:sz w:val="24"/>
        </w:rPr>
      </w:pPr>
    </w:p>
    <w:p w14:paraId="4992F47E"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IV. ФОРМЫ КОНТРОЛЯ ЗА ИСПОЛНЕНИЕМ АДМИНИСТРАТИВНОГО</w:t>
      </w:r>
    </w:p>
    <w:p w14:paraId="25BA67EE"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РЕГЛАМЕНТА</w:t>
      </w:r>
    </w:p>
    <w:p w14:paraId="7B31ED59" w14:textId="77777777" w:rsidR="006302D3" w:rsidRPr="006302D3" w:rsidRDefault="006302D3" w:rsidP="006302D3">
      <w:pPr>
        <w:pStyle w:val="ConsPlusNormal"/>
        <w:jc w:val="both"/>
        <w:rPr>
          <w:rFonts w:ascii="Times New Roman" w:hAnsi="Times New Roman" w:cs="Times New Roman"/>
          <w:sz w:val="24"/>
        </w:rPr>
      </w:pPr>
    </w:p>
    <w:p w14:paraId="456B7202"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33. Контроль за соблюдением и исполнением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должностными лицам и муниципальными служащими администрации, а также за принятием ими решений включает в себя общий, текущий контроль.</w:t>
      </w:r>
    </w:p>
    <w:p w14:paraId="4601882C"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34. Общий контроль над полнотой и качеством предоставления муниципальной услуги осуществляет глава администрации.</w:t>
      </w:r>
    </w:p>
    <w:p w14:paraId="43D1EAD5"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xml:space="preserve">35. Текущий контроль осуществляется </w:t>
      </w:r>
      <w:proofErr w:type="spellStart"/>
      <w:r w:rsidRPr="006302D3">
        <w:rPr>
          <w:rFonts w:ascii="Times New Roman" w:hAnsi="Times New Roman" w:cs="Times New Roman"/>
          <w:sz w:val="24"/>
        </w:rPr>
        <w:t>путем</w:t>
      </w:r>
      <w:proofErr w:type="spellEnd"/>
      <w:r w:rsidRPr="006302D3">
        <w:rPr>
          <w:rFonts w:ascii="Times New Roman" w:hAnsi="Times New Roman" w:cs="Times New Roman"/>
          <w:sz w:val="24"/>
        </w:rPr>
        <w:t xml:space="preserve"> проведения плановых и внеплановых проверок полноты и качества исполнения положений настоящего административного регламента, иных нормативных правовых актов Российской Федерации, Калужской области, устанавливающих требования к предоставлению муниципальной услуги.</w:t>
      </w:r>
    </w:p>
    <w:p w14:paraId="672AC7F7"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проводиться по конкретному обращению заявителя, также содержащему жалобу на действия (бездействие) должностных лиц, участвующих в исполнении муниципальной услуги.</w:t>
      </w:r>
    </w:p>
    <w:p w14:paraId="6F463FB8"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36.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750772BF"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xml:space="preserve">37. По результатам </w:t>
      </w:r>
      <w:proofErr w:type="spellStart"/>
      <w:r w:rsidRPr="006302D3">
        <w:rPr>
          <w:rFonts w:ascii="Times New Roman" w:hAnsi="Times New Roman" w:cs="Times New Roman"/>
          <w:sz w:val="24"/>
        </w:rPr>
        <w:t>проведенных</w:t>
      </w:r>
      <w:proofErr w:type="spellEnd"/>
      <w:r w:rsidRPr="006302D3">
        <w:rPr>
          <w:rFonts w:ascii="Times New Roman" w:hAnsi="Times New Roman" w:cs="Times New Roman"/>
          <w:sz w:val="24"/>
        </w:rPr>
        <w:t xml:space="preserve">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администрации к ответственности в соответствии с действующим законодательством Российской Федерации.</w:t>
      </w:r>
    </w:p>
    <w:p w14:paraId="39CA01CC"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38. Ответственность за неисполнение, ненадлежащее исполнение возложенных обязанностей по предоставлению муниципальной услуги, 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лиц, ответственных за предоставление муниципальной услуги.</w:t>
      </w:r>
    </w:p>
    <w:p w14:paraId="15B3C50E" w14:textId="77777777" w:rsidR="006302D3" w:rsidRPr="006302D3" w:rsidRDefault="006302D3" w:rsidP="006302D3">
      <w:pPr>
        <w:pStyle w:val="ConsPlusNormal"/>
        <w:jc w:val="both"/>
        <w:rPr>
          <w:rFonts w:ascii="Times New Roman" w:hAnsi="Times New Roman" w:cs="Times New Roman"/>
          <w:sz w:val="24"/>
        </w:rPr>
      </w:pPr>
    </w:p>
    <w:p w14:paraId="2C9B6AAD"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V. ДОСУДЕБНЫЙ (ВНЕСУДЕБНЫЙ) ПОРЯДОК ОБЖАЛОВАНИЯ РЕШЕНИЙ</w:t>
      </w:r>
    </w:p>
    <w:p w14:paraId="6158385A"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И ДЕЙСТВИЙ (БЕЗДЕЙСТВИЯ) ОРГАНА, ПРЕДОСТАВЛЯЮЩЕГО</w:t>
      </w:r>
    </w:p>
    <w:p w14:paraId="1076B5CE"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МУНИЦИПАЛЬНУЮ УСЛУГУ, ЕГО ДОЛЖНОСТНЫХ ЛИЦ ЛИБО МУНИЦИПАЛЬНЫХ</w:t>
      </w:r>
    </w:p>
    <w:p w14:paraId="352962E6"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СЛУЖАЩИХ</w:t>
      </w:r>
    </w:p>
    <w:p w14:paraId="0FC3DAD6" w14:textId="77777777" w:rsidR="006302D3" w:rsidRPr="006302D3" w:rsidRDefault="006302D3" w:rsidP="006302D3">
      <w:pPr>
        <w:pStyle w:val="ConsPlusNormal"/>
        <w:jc w:val="both"/>
        <w:rPr>
          <w:rFonts w:ascii="Times New Roman" w:hAnsi="Times New Roman" w:cs="Times New Roman"/>
          <w:sz w:val="24"/>
        </w:rPr>
      </w:pPr>
    </w:p>
    <w:p w14:paraId="67AF0FF1"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39. Заявитель имеет право на досудебное (внесудебное) обжалование, оспаривание решений, действий (бездействия), принятых (</w:t>
      </w:r>
      <w:proofErr w:type="spellStart"/>
      <w:r w:rsidRPr="006302D3">
        <w:rPr>
          <w:rFonts w:ascii="Times New Roman" w:hAnsi="Times New Roman" w:cs="Times New Roman"/>
          <w:sz w:val="24"/>
        </w:rPr>
        <w:t>осуществленных</w:t>
      </w:r>
      <w:proofErr w:type="spellEnd"/>
      <w:r w:rsidRPr="006302D3">
        <w:rPr>
          <w:rFonts w:ascii="Times New Roman" w:hAnsi="Times New Roman" w:cs="Times New Roman"/>
          <w:sz w:val="24"/>
        </w:rPr>
        <w:t>) при предоставлении муниципальной услуги.</w:t>
      </w:r>
    </w:p>
    <w:p w14:paraId="42038657"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Обжалование заявителями решений, действий (бездействия), принятых (</w:t>
      </w:r>
      <w:proofErr w:type="spellStart"/>
      <w:r w:rsidRPr="006302D3">
        <w:rPr>
          <w:rFonts w:ascii="Times New Roman" w:hAnsi="Times New Roman" w:cs="Times New Roman"/>
          <w:sz w:val="24"/>
        </w:rPr>
        <w:t>осуществленных</w:t>
      </w:r>
      <w:proofErr w:type="spellEnd"/>
      <w:r w:rsidRPr="006302D3">
        <w:rPr>
          <w:rFonts w:ascii="Times New Roman" w:hAnsi="Times New Roman" w:cs="Times New Roman"/>
          <w:sz w:val="24"/>
        </w:rPr>
        <w:t>)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14:paraId="1C457FC4"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40. Предметом досудебного (внесудебного) обжалования могут быть решения (действия, бездействие), принятые (</w:t>
      </w:r>
      <w:proofErr w:type="spellStart"/>
      <w:r w:rsidRPr="006302D3">
        <w:rPr>
          <w:rFonts w:ascii="Times New Roman" w:hAnsi="Times New Roman" w:cs="Times New Roman"/>
          <w:sz w:val="24"/>
        </w:rPr>
        <w:t>осуществленные</w:t>
      </w:r>
      <w:proofErr w:type="spellEnd"/>
      <w:r w:rsidRPr="006302D3">
        <w:rPr>
          <w:rFonts w:ascii="Times New Roman" w:hAnsi="Times New Roman" w:cs="Times New Roman"/>
          <w:sz w:val="24"/>
        </w:rPr>
        <w:t>) при предоставлении муниципальной услуги. Заявитель может обратиться с жалобой в том числе в следующих случаях:</w:t>
      </w:r>
    </w:p>
    <w:p w14:paraId="3143329C"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1) нарушение срока регистрации запроса заявителя о предоставлении муниципальной услуги;</w:t>
      </w:r>
    </w:p>
    <w:p w14:paraId="79F94B2F"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2) нарушение срока предоставления муниципальной услуги;</w:t>
      </w:r>
    </w:p>
    <w:p w14:paraId="6BC632F9"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Калужской области для </w:t>
      </w:r>
      <w:r w:rsidRPr="006302D3">
        <w:rPr>
          <w:rFonts w:ascii="Times New Roman" w:hAnsi="Times New Roman" w:cs="Times New Roman"/>
          <w:sz w:val="24"/>
        </w:rPr>
        <w:lastRenderedPageBreak/>
        <w:t>предоставления муниципальной услуги, муниципальными правовыми актами муниципального образования;</w:t>
      </w:r>
    </w:p>
    <w:p w14:paraId="2D9E5FB0"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xml:space="preserve">4) отказ заявителю в </w:t>
      </w:r>
      <w:proofErr w:type="spellStart"/>
      <w:r w:rsidRPr="006302D3">
        <w:rPr>
          <w:rFonts w:ascii="Times New Roman" w:hAnsi="Times New Roman" w:cs="Times New Roman"/>
          <w:sz w:val="24"/>
        </w:rPr>
        <w:t>приеме</w:t>
      </w:r>
      <w:proofErr w:type="spellEnd"/>
      <w:r w:rsidRPr="006302D3">
        <w:rPr>
          <w:rFonts w:ascii="Times New Roman" w:hAnsi="Times New Roman" w:cs="Times New Roman"/>
          <w:sz w:val="24"/>
        </w:rPr>
        <w:t xml:space="preserve"> документов, представление которых предусмотрено нормативными правовыми актами Российской Федерации, нормативными правовыми актами Калужской области для предоставления муниципальной услуги, муниципальными правовыми актами муниципального образования;</w:t>
      </w:r>
    </w:p>
    <w:p w14:paraId="2FC9A5B3"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Калужской области, муниципальными правовыми актами муниципального образования;</w:t>
      </w:r>
    </w:p>
    <w:p w14:paraId="65E697CC"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Калужской области, муниципальными правовыми актами муниципального образования;</w:t>
      </w:r>
    </w:p>
    <w:p w14:paraId="5A5A49CB"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7) 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4CDE509"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41. Основанием для начала процедуры досудебного (внесудебного) обжалования является поступление жалобы заявителя в администрацию.</w:t>
      </w:r>
    </w:p>
    <w:p w14:paraId="79D86082"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xml:space="preserve">Жалоба </w:t>
      </w:r>
      <w:proofErr w:type="spellStart"/>
      <w:r w:rsidRPr="006302D3">
        <w:rPr>
          <w:rFonts w:ascii="Times New Roman" w:hAnsi="Times New Roman" w:cs="Times New Roman"/>
          <w:sz w:val="24"/>
        </w:rPr>
        <w:t>подается</w:t>
      </w:r>
      <w:proofErr w:type="spellEnd"/>
      <w:r w:rsidRPr="006302D3">
        <w:rPr>
          <w:rFonts w:ascii="Times New Roman" w:hAnsi="Times New Roman" w:cs="Times New Roman"/>
          <w:sz w:val="24"/>
        </w:rPr>
        <w:t xml:space="preserve"> в письменной форме на бумажном носителе, в электронной форме. Жалоба может быть направлена по почте, с использованием информационно-телекоммуникационных сетей общего пользования, а также может быть принята при личном </w:t>
      </w:r>
      <w:proofErr w:type="spellStart"/>
      <w:r w:rsidRPr="006302D3">
        <w:rPr>
          <w:rFonts w:ascii="Times New Roman" w:hAnsi="Times New Roman" w:cs="Times New Roman"/>
          <w:sz w:val="24"/>
        </w:rPr>
        <w:t>приеме</w:t>
      </w:r>
      <w:proofErr w:type="spellEnd"/>
      <w:r w:rsidRPr="006302D3">
        <w:rPr>
          <w:rFonts w:ascii="Times New Roman" w:hAnsi="Times New Roman" w:cs="Times New Roman"/>
          <w:sz w:val="24"/>
        </w:rPr>
        <w:t xml:space="preserve"> заявителя.</w:t>
      </w:r>
    </w:p>
    <w:p w14:paraId="7CFB5E0C"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42. В досудебном порядке могут быть обжалованы действия (бездействие) и решения должностных лиц администрации, муниципальных служащих главе администрации.</w:t>
      </w:r>
    </w:p>
    <w:p w14:paraId="5253F841"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43. Жалоба должна содержать:</w:t>
      </w:r>
    </w:p>
    <w:p w14:paraId="7A67C63A"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1) наименование органа местного самоуправления, должностного лица администрации либо муниципального служащего, решения и действия (бездействие) которых обжалуются;</w:t>
      </w:r>
    </w:p>
    <w:p w14:paraId="7A2C9F7F"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CEFB1DE"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3) сведения об обжалуемых решениях и действиях (бездействии) администрации, должностного лица администрации либо муниципального служащего;</w:t>
      </w:r>
    </w:p>
    <w:p w14:paraId="32874653"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14:paraId="0AA1AC3B"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44. На стадии досудебного обжалования действий (бездействия) администрации, должностного лица администрации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пяти дней со дня обращения.</w:t>
      </w:r>
    </w:p>
    <w:p w14:paraId="7759113F"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xml:space="preserve">45. Жалоба, поступившая в администрацию, рассматривается в течение пятнадцати рабочих дней со дня </w:t>
      </w:r>
      <w:proofErr w:type="spellStart"/>
      <w:r w:rsidRPr="006302D3">
        <w:rPr>
          <w:rFonts w:ascii="Times New Roman" w:hAnsi="Times New Roman" w:cs="Times New Roman"/>
          <w:sz w:val="24"/>
        </w:rPr>
        <w:t>ее</w:t>
      </w:r>
      <w:proofErr w:type="spellEnd"/>
      <w:r w:rsidRPr="006302D3">
        <w:rPr>
          <w:rFonts w:ascii="Times New Roman" w:hAnsi="Times New Roman" w:cs="Times New Roman"/>
          <w:sz w:val="24"/>
        </w:rPr>
        <w:t xml:space="preserve"> регистрации, а в случае обжалования отказа администрации, должностного лица администрации либо муниципального служащего в </w:t>
      </w:r>
      <w:proofErr w:type="spellStart"/>
      <w:r w:rsidRPr="006302D3">
        <w:rPr>
          <w:rFonts w:ascii="Times New Roman" w:hAnsi="Times New Roman" w:cs="Times New Roman"/>
          <w:sz w:val="24"/>
        </w:rPr>
        <w:t>приеме</w:t>
      </w:r>
      <w:proofErr w:type="spellEnd"/>
      <w:r w:rsidRPr="006302D3">
        <w:rPr>
          <w:rFonts w:ascii="Times New Roman" w:hAnsi="Times New Roman" w:cs="Times New Roman"/>
          <w:sz w:val="24"/>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proofErr w:type="spellStart"/>
      <w:r w:rsidRPr="006302D3">
        <w:rPr>
          <w:rFonts w:ascii="Times New Roman" w:hAnsi="Times New Roman" w:cs="Times New Roman"/>
          <w:sz w:val="24"/>
        </w:rPr>
        <w:t>ее</w:t>
      </w:r>
      <w:proofErr w:type="spellEnd"/>
      <w:r w:rsidRPr="006302D3">
        <w:rPr>
          <w:rFonts w:ascii="Times New Roman" w:hAnsi="Times New Roman" w:cs="Times New Roman"/>
          <w:sz w:val="24"/>
        </w:rPr>
        <w:t xml:space="preserve"> регистрации.</w:t>
      </w:r>
    </w:p>
    <w:p w14:paraId="2EF79879"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46. Случаи оставления жалобы без ответа:</w:t>
      </w:r>
    </w:p>
    <w:p w14:paraId="6BA113B9"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14:paraId="1D7EA223"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xml:space="preserve">б) отсутствие возможности прочитать какую-либо часть текста жалобы, фамилию, имя, </w:t>
      </w:r>
      <w:r w:rsidRPr="006302D3">
        <w:rPr>
          <w:rFonts w:ascii="Times New Roman" w:hAnsi="Times New Roman" w:cs="Times New Roman"/>
          <w:sz w:val="24"/>
        </w:rPr>
        <w:lastRenderedPageBreak/>
        <w:t>отчество (при наличии) и (или) почтовый адрес заявителя, указанные в жалобе.</w:t>
      </w:r>
    </w:p>
    <w:p w14:paraId="1E1ECAFE"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xml:space="preserve">В вышеуказанных случаях заявителю не позднее </w:t>
      </w:r>
      <w:proofErr w:type="spellStart"/>
      <w:r w:rsidRPr="006302D3">
        <w:rPr>
          <w:rFonts w:ascii="Times New Roman" w:hAnsi="Times New Roman" w:cs="Times New Roman"/>
          <w:sz w:val="24"/>
        </w:rPr>
        <w:t>трех</w:t>
      </w:r>
      <w:proofErr w:type="spellEnd"/>
      <w:r w:rsidRPr="006302D3">
        <w:rPr>
          <w:rFonts w:ascii="Times New Roman" w:hAnsi="Times New Roman" w:cs="Times New Roman"/>
          <w:sz w:val="24"/>
        </w:rPr>
        <w:t xml:space="preserve">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14:paraId="1E5E478B"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47. По результатам рассмотрения жалобы принимается одно из следующих решений:</w:t>
      </w:r>
    </w:p>
    <w:p w14:paraId="21EB6E19"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1) об удовлетворении жалобы,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Калужской области, муниципальными правовыми актами, а также в иных формах;</w:t>
      </w:r>
    </w:p>
    <w:p w14:paraId="5FEB7D50"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2) об отказе в удовлетворении жалобы.</w:t>
      </w:r>
    </w:p>
    <w:p w14:paraId="683343CC"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48. Случаи отказа в удовлетворении жалобы:</w:t>
      </w:r>
    </w:p>
    <w:p w14:paraId="11BCCBDE"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а) отсутствие нарушения порядка предоставления муниципальной услуги;</w:t>
      </w:r>
    </w:p>
    <w:p w14:paraId="12E5C690"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б) наличие вступившего в законную силу решения суда, арбитражного суда по жалобе о том же предмете и по тем же основаниям;</w:t>
      </w:r>
    </w:p>
    <w:p w14:paraId="13FF3DA9"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в) подача жалобы лицом, полномочия которого не подтверждены в порядке, установленном законодательством Российской Федерации;</w:t>
      </w:r>
    </w:p>
    <w:p w14:paraId="41ED2A7A"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г) наличие решения по жалобе, принятого ранее в отношении того же заявителя и по тому же предмету жалобы.</w:t>
      </w:r>
    </w:p>
    <w:p w14:paraId="428358FF"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xml:space="preserve">49. Не позднее дня, следующего за </w:t>
      </w:r>
      <w:proofErr w:type="spellStart"/>
      <w:r w:rsidRPr="006302D3">
        <w:rPr>
          <w:rFonts w:ascii="Times New Roman" w:hAnsi="Times New Roman" w:cs="Times New Roman"/>
          <w:sz w:val="24"/>
        </w:rPr>
        <w:t>днем</w:t>
      </w:r>
      <w:proofErr w:type="spellEnd"/>
      <w:r w:rsidRPr="006302D3">
        <w:rPr>
          <w:rFonts w:ascii="Times New Roman" w:hAnsi="Times New Roman" w:cs="Times New Roman"/>
          <w:sz w:val="24"/>
        </w:rPr>
        <w:t xml:space="preserve"> принятия решения, указанного в пункте 46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3F9FDD6"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xml:space="preserve">50.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proofErr w:type="spellStart"/>
      <w:r w:rsidRPr="006302D3">
        <w:rPr>
          <w:rFonts w:ascii="Times New Roman" w:hAnsi="Times New Roman" w:cs="Times New Roman"/>
          <w:sz w:val="24"/>
        </w:rPr>
        <w:t>наделенное</w:t>
      </w:r>
      <w:proofErr w:type="spellEnd"/>
      <w:r w:rsidRPr="006302D3">
        <w:rPr>
          <w:rFonts w:ascii="Times New Roman" w:hAnsi="Times New Roman" w:cs="Times New Roman"/>
          <w:sz w:val="24"/>
        </w:rPr>
        <w:t xml:space="preserve"> полномочиями по рассмотрению жалоб, незамедлительно направляет имеющиеся материалы в органы прокуратуры.</w:t>
      </w:r>
    </w:p>
    <w:p w14:paraId="688BD45B"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51.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14:paraId="575E8A30" w14:textId="77777777" w:rsidR="006302D3" w:rsidRPr="006302D3" w:rsidRDefault="006302D3" w:rsidP="006302D3">
      <w:pPr>
        <w:pStyle w:val="ConsPlusNormal"/>
        <w:jc w:val="both"/>
        <w:rPr>
          <w:rFonts w:ascii="Times New Roman" w:hAnsi="Times New Roman" w:cs="Times New Roman"/>
          <w:sz w:val="24"/>
        </w:rPr>
      </w:pPr>
    </w:p>
    <w:p w14:paraId="60E83930" w14:textId="77777777" w:rsidR="006302D3" w:rsidRPr="006302D3" w:rsidRDefault="006302D3" w:rsidP="006302D3">
      <w:pPr>
        <w:pStyle w:val="ConsPlusNormal"/>
        <w:jc w:val="both"/>
        <w:rPr>
          <w:rFonts w:ascii="Times New Roman" w:hAnsi="Times New Roman" w:cs="Times New Roman"/>
          <w:sz w:val="24"/>
        </w:rPr>
      </w:pPr>
    </w:p>
    <w:p w14:paraId="47E6D9E7" w14:textId="0348964C" w:rsidR="00D539AB" w:rsidRDefault="00D539AB">
      <w:pPr>
        <w:rPr>
          <w:rFonts w:ascii="Times New Roman" w:eastAsia="Times New Roman" w:hAnsi="Times New Roman" w:cs="Times New Roman"/>
          <w:sz w:val="24"/>
          <w:szCs w:val="20"/>
          <w:lang w:eastAsia="ru-RU"/>
        </w:rPr>
      </w:pPr>
      <w:r>
        <w:rPr>
          <w:rFonts w:ascii="Times New Roman" w:hAnsi="Times New Roman" w:cs="Times New Roman"/>
          <w:sz w:val="24"/>
        </w:rPr>
        <w:br w:type="page"/>
      </w:r>
    </w:p>
    <w:p w14:paraId="12BA87D3" w14:textId="77777777" w:rsidR="006302D3" w:rsidRPr="006302D3" w:rsidRDefault="006302D3" w:rsidP="006302D3">
      <w:pPr>
        <w:pStyle w:val="ConsPlusNormal"/>
        <w:jc w:val="both"/>
        <w:rPr>
          <w:rFonts w:ascii="Times New Roman" w:hAnsi="Times New Roman" w:cs="Times New Roman"/>
          <w:sz w:val="24"/>
        </w:rPr>
      </w:pPr>
    </w:p>
    <w:p w14:paraId="7E42493B" w14:textId="77777777" w:rsidR="006302D3" w:rsidRPr="006302D3" w:rsidRDefault="006302D3" w:rsidP="006302D3">
      <w:pPr>
        <w:pStyle w:val="ConsPlusNormal"/>
        <w:jc w:val="both"/>
        <w:rPr>
          <w:rFonts w:ascii="Times New Roman" w:hAnsi="Times New Roman" w:cs="Times New Roman"/>
          <w:sz w:val="24"/>
        </w:rPr>
      </w:pPr>
    </w:p>
    <w:p w14:paraId="5000663A" w14:textId="77777777" w:rsidR="006302D3" w:rsidRPr="006302D3" w:rsidRDefault="006302D3" w:rsidP="006302D3">
      <w:pPr>
        <w:pStyle w:val="ConsPlusNormal"/>
        <w:jc w:val="both"/>
        <w:rPr>
          <w:rFonts w:ascii="Times New Roman" w:hAnsi="Times New Roman" w:cs="Times New Roman"/>
          <w:sz w:val="24"/>
        </w:rPr>
      </w:pPr>
    </w:p>
    <w:p w14:paraId="3A5E9A69" w14:textId="77777777" w:rsidR="006302D3" w:rsidRPr="006302D3" w:rsidRDefault="006302D3" w:rsidP="00D539AB">
      <w:pPr>
        <w:pStyle w:val="ConsPlusNormal"/>
        <w:jc w:val="right"/>
        <w:rPr>
          <w:rFonts w:ascii="Times New Roman" w:hAnsi="Times New Roman" w:cs="Times New Roman"/>
          <w:sz w:val="24"/>
        </w:rPr>
      </w:pPr>
      <w:r w:rsidRPr="006302D3">
        <w:rPr>
          <w:rFonts w:ascii="Times New Roman" w:hAnsi="Times New Roman" w:cs="Times New Roman"/>
          <w:sz w:val="24"/>
        </w:rPr>
        <w:t>Приложение N 1</w:t>
      </w:r>
    </w:p>
    <w:p w14:paraId="5A5671BB" w14:textId="77777777" w:rsidR="006302D3" w:rsidRPr="006302D3" w:rsidRDefault="006302D3" w:rsidP="00D539AB">
      <w:pPr>
        <w:pStyle w:val="ConsPlusNormal"/>
        <w:jc w:val="right"/>
        <w:rPr>
          <w:rFonts w:ascii="Times New Roman" w:hAnsi="Times New Roman" w:cs="Times New Roman"/>
          <w:sz w:val="24"/>
        </w:rPr>
      </w:pPr>
      <w:r w:rsidRPr="006302D3">
        <w:rPr>
          <w:rFonts w:ascii="Times New Roman" w:hAnsi="Times New Roman" w:cs="Times New Roman"/>
          <w:sz w:val="24"/>
        </w:rPr>
        <w:t>к Административному регламенту</w:t>
      </w:r>
    </w:p>
    <w:p w14:paraId="4155E6A1" w14:textId="77777777" w:rsidR="006302D3" w:rsidRPr="006302D3" w:rsidRDefault="006302D3" w:rsidP="00D539AB">
      <w:pPr>
        <w:pStyle w:val="ConsPlusNormal"/>
        <w:jc w:val="right"/>
        <w:rPr>
          <w:rFonts w:ascii="Times New Roman" w:hAnsi="Times New Roman" w:cs="Times New Roman"/>
          <w:sz w:val="24"/>
        </w:rPr>
      </w:pPr>
      <w:r w:rsidRPr="006302D3">
        <w:rPr>
          <w:rFonts w:ascii="Times New Roman" w:hAnsi="Times New Roman" w:cs="Times New Roman"/>
          <w:sz w:val="24"/>
        </w:rPr>
        <w:t>по предоставлению муниципальной услуги</w:t>
      </w:r>
    </w:p>
    <w:p w14:paraId="177D8436" w14:textId="77777777" w:rsidR="006302D3" w:rsidRPr="006302D3" w:rsidRDefault="006302D3" w:rsidP="00D539AB">
      <w:pPr>
        <w:pStyle w:val="ConsPlusNormal"/>
        <w:jc w:val="right"/>
        <w:rPr>
          <w:rFonts w:ascii="Times New Roman" w:hAnsi="Times New Roman" w:cs="Times New Roman"/>
          <w:sz w:val="24"/>
        </w:rPr>
      </w:pPr>
      <w:r w:rsidRPr="006302D3">
        <w:rPr>
          <w:rFonts w:ascii="Times New Roman" w:hAnsi="Times New Roman" w:cs="Times New Roman"/>
          <w:sz w:val="24"/>
        </w:rPr>
        <w:t>по даче письменных разъяснений</w:t>
      </w:r>
    </w:p>
    <w:p w14:paraId="4545B74D" w14:textId="77777777" w:rsidR="006302D3" w:rsidRPr="006302D3" w:rsidRDefault="006302D3" w:rsidP="00D539AB">
      <w:pPr>
        <w:pStyle w:val="ConsPlusNormal"/>
        <w:jc w:val="right"/>
        <w:rPr>
          <w:rFonts w:ascii="Times New Roman" w:hAnsi="Times New Roman" w:cs="Times New Roman"/>
          <w:sz w:val="24"/>
        </w:rPr>
      </w:pPr>
      <w:r w:rsidRPr="006302D3">
        <w:rPr>
          <w:rFonts w:ascii="Times New Roman" w:hAnsi="Times New Roman" w:cs="Times New Roman"/>
          <w:sz w:val="24"/>
        </w:rPr>
        <w:t>налогоплательщикам и налоговым агентам</w:t>
      </w:r>
    </w:p>
    <w:p w14:paraId="1E95DAD8" w14:textId="77777777" w:rsidR="006302D3" w:rsidRPr="006302D3" w:rsidRDefault="006302D3" w:rsidP="00D539AB">
      <w:pPr>
        <w:pStyle w:val="ConsPlusNormal"/>
        <w:jc w:val="right"/>
        <w:rPr>
          <w:rFonts w:ascii="Times New Roman" w:hAnsi="Times New Roman" w:cs="Times New Roman"/>
          <w:sz w:val="24"/>
        </w:rPr>
      </w:pPr>
      <w:r w:rsidRPr="006302D3">
        <w:rPr>
          <w:rFonts w:ascii="Times New Roman" w:hAnsi="Times New Roman" w:cs="Times New Roman"/>
          <w:sz w:val="24"/>
        </w:rPr>
        <w:t>по вопросу применения нормативных</w:t>
      </w:r>
    </w:p>
    <w:p w14:paraId="75F94A16" w14:textId="77777777" w:rsidR="006302D3" w:rsidRPr="006302D3" w:rsidRDefault="006302D3" w:rsidP="00D539AB">
      <w:pPr>
        <w:pStyle w:val="ConsPlusNormal"/>
        <w:jc w:val="right"/>
        <w:rPr>
          <w:rFonts w:ascii="Times New Roman" w:hAnsi="Times New Roman" w:cs="Times New Roman"/>
          <w:sz w:val="24"/>
        </w:rPr>
      </w:pPr>
      <w:r w:rsidRPr="006302D3">
        <w:rPr>
          <w:rFonts w:ascii="Times New Roman" w:hAnsi="Times New Roman" w:cs="Times New Roman"/>
          <w:sz w:val="24"/>
        </w:rPr>
        <w:t>правовых актов муниципального</w:t>
      </w:r>
    </w:p>
    <w:p w14:paraId="779C21FA" w14:textId="77777777" w:rsidR="006302D3" w:rsidRPr="006302D3" w:rsidRDefault="006302D3" w:rsidP="00D539AB">
      <w:pPr>
        <w:pStyle w:val="ConsPlusNormal"/>
        <w:jc w:val="right"/>
        <w:rPr>
          <w:rFonts w:ascii="Times New Roman" w:hAnsi="Times New Roman" w:cs="Times New Roman"/>
          <w:sz w:val="24"/>
        </w:rPr>
      </w:pPr>
      <w:r w:rsidRPr="006302D3">
        <w:rPr>
          <w:rFonts w:ascii="Times New Roman" w:hAnsi="Times New Roman" w:cs="Times New Roman"/>
          <w:sz w:val="24"/>
        </w:rPr>
        <w:t>образования городское поселение "Город</w:t>
      </w:r>
    </w:p>
    <w:p w14:paraId="3BD07AEB" w14:textId="0D1156C5" w:rsidR="006302D3" w:rsidRPr="006302D3" w:rsidRDefault="006302D3" w:rsidP="00D539AB">
      <w:pPr>
        <w:pStyle w:val="ConsPlusNormal"/>
        <w:jc w:val="right"/>
        <w:rPr>
          <w:rFonts w:ascii="Times New Roman" w:hAnsi="Times New Roman" w:cs="Times New Roman"/>
          <w:sz w:val="24"/>
        </w:rPr>
      </w:pPr>
      <w:r>
        <w:rPr>
          <w:rFonts w:ascii="Times New Roman" w:hAnsi="Times New Roman" w:cs="Times New Roman"/>
          <w:sz w:val="24"/>
        </w:rPr>
        <w:t>Кремёнки</w:t>
      </w:r>
      <w:r w:rsidRPr="006302D3">
        <w:rPr>
          <w:rFonts w:ascii="Times New Roman" w:hAnsi="Times New Roman" w:cs="Times New Roman"/>
          <w:sz w:val="24"/>
        </w:rPr>
        <w:t>" о местных налогах и сборах</w:t>
      </w:r>
    </w:p>
    <w:p w14:paraId="48085007" w14:textId="77777777" w:rsidR="006302D3" w:rsidRPr="006302D3" w:rsidRDefault="006302D3" w:rsidP="00D539AB">
      <w:pPr>
        <w:pStyle w:val="ConsPlusNormal"/>
        <w:jc w:val="right"/>
        <w:rPr>
          <w:rFonts w:ascii="Times New Roman" w:hAnsi="Times New Roman" w:cs="Times New Roman"/>
          <w:sz w:val="24"/>
        </w:rPr>
      </w:pPr>
    </w:p>
    <w:p w14:paraId="01F30167" w14:textId="77777777" w:rsidR="006302D3" w:rsidRPr="006302D3" w:rsidRDefault="006302D3" w:rsidP="00D539AB">
      <w:pPr>
        <w:pStyle w:val="ConsPlusNormal"/>
        <w:jc w:val="right"/>
        <w:rPr>
          <w:rFonts w:ascii="Times New Roman" w:hAnsi="Times New Roman" w:cs="Times New Roman"/>
          <w:sz w:val="24"/>
        </w:rPr>
      </w:pPr>
      <w:r w:rsidRPr="006302D3">
        <w:rPr>
          <w:rFonts w:ascii="Times New Roman" w:hAnsi="Times New Roman" w:cs="Times New Roman"/>
          <w:sz w:val="24"/>
        </w:rPr>
        <w:t xml:space="preserve">                                            Кому __________________________</w:t>
      </w:r>
    </w:p>
    <w:p w14:paraId="62896C43" w14:textId="77777777" w:rsidR="006302D3" w:rsidRPr="006302D3" w:rsidRDefault="006302D3" w:rsidP="00D539AB">
      <w:pPr>
        <w:pStyle w:val="ConsPlusNormal"/>
        <w:jc w:val="right"/>
        <w:rPr>
          <w:rFonts w:ascii="Times New Roman" w:hAnsi="Times New Roman" w:cs="Times New Roman"/>
          <w:sz w:val="24"/>
        </w:rPr>
      </w:pPr>
      <w:r w:rsidRPr="006302D3">
        <w:rPr>
          <w:rFonts w:ascii="Times New Roman" w:hAnsi="Times New Roman" w:cs="Times New Roman"/>
          <w:sz w:val="24"/>
        </w:rPr>
        <w:t xml:space="preserve">                                                 __________________________</w:t>
      </w:r>
    </w:p>
    <w:p w14:paraId="4D0B27C0" w14:textId="77777777" w:rsidR="006302D3" w:rsidRPr="006302D3" w:rsidRDefault="006302D3" w:rsidP="00D539AB">
      <w:pPr>
        <w:pStyle w:val="ConsPlusNormal"/>
        <w:jc w:val="right"/>
        <w:rPr>
          <w:rFonts w:ascii="Times New Roman" w:hAnsi="Times New Roman" w:cs="Times New Roman"/>
          <w:sz w:val="24"/>
        </w:rPr>
      </w:pPr>
      <w:r w:rsidRPr="006302D3">
        <w:rPr>
          <w:rFonts w:ascii="Times New Roman" w:hAnsi="Times New Roman" w:cs="Times New Roman"/>
          <w:sz w:val="24"/>
        </w:rPr>
        <w:t xml:space="preserve">                                                 __________________________</w:t>
      </w:r>
    </w:p>
    <w:p w14:paraId="4000C053" w14:textId="77777777" w:rsidR="006302D3" w:rsidRPr="006302D3" w:rsidRDefault="006302D3" w:rsidP="00D539AB">
      <w:pPr>
        <w:pStyle w:val="ConsPlusNormal"/>
        <w:jc w:val="right"/>
        <w:rPr>
          <w:rFonts w:ascii="Times New Roman" w:hAnsi="Times New Roman" w:cs="Times New Roman"/>
          <w:sz w:val="24"/>
        </w:rPr>
      </w:pPr>
      <w:r w:rsidRPr="006302D3">
        <w:rPr>
          <w:rFonts w:ascii="Times New Roman" w:hAnsi="Times New Roman" w:cs="Times New Roman"/>
          <w:sz w:val="24"/>
        </w:rPr>
        <w:t xml:space="preserve">                                                 __________________________</w:t>
      </w:r>
    </w:p>
    <w:p w14:paraId="77DF063E" w14:textId="77777777" w:rsidR="006302D3" w:rsidRPr="006302D3" w:rsidRDefault="006302D3" w:rsidP="00D539AB">
      <w:pPr>
        <w:pStyle w:val="ConsPlusNormal"/>
        <w:jc w:val="right"/>
        <w:rPr>
          <w:rFonts w:ascii="Times New Roman" w:hAnsi="Times New Roman" w:cs="Times New Roman"/>
          <w:sz w:val="24"/>
        </w:rPr>
      </w:pPr>
      <w:r w:rsidRPr="006302D3">
        <w:rPr>
          <w:rFonts w:ascii="Times New Roman" w:hAnsi="Times New Roman" w:cs="Times New Roman"/>
          <w:sz w:val="24"/>
        </w:rPr>
        <w:t xml:space="preserve">                                            От ____________________________</w:t>
      </w:r>
    </w:p>
    <w:p w14:paraId="41FF6D69" w14:textId="77777777" w:rsidR="006302D3" w:rsidRPr="006302D3" w:rsidRDefault="006302D3" w:rsidP="00D539AB">
      <w:pPr>
        <w:pStyle w:val="ConsPlusNormal"/>
        <w:jc w:val="right"/>
        <w:rPr>
          <w:rFonts w:ascii="Times New Roman" w:hAnsi="Times New Roman" w:cs="Times New Roman"/>
          <w:sz w:val="24"/>
        </w:rPr>
      </w:pPr>
      <w:r w:rsidRPr="006302D3">
        <w:rPr>
          <w:rFonts w:ascii="Times New Roman" w:hAnsi="Times New Roman" w:cs="Times New Roman"/>
          <w:sz w:val="24"/>
        </w:rPr>
        <w:t xml:space="preserve">                                            Адрес: ________________________</w:t>
      </w:r>
    </w:p>
    <w:p w14:paraId="7F153CC4" w14:textId="77777777" w:rsidR="006302D3" w:rsidRPr="006302D3" w:rsidRDefault="006302D3" w:rsidP="00D539AB">
      <w:pPr>
        <w:pStyle w:val="ConsPlusNormal"/>
        <w:jc w:val="right"/>
        <w:rPr>
          <w:rFonts w:ascii="Times New Roman" w:hAnsi="Times New Roman" w:cs="Times New Roman"/>
          <w:sz w:val="24"/>
        </w:rPr>
      </w:pPr>
      <w:r w:rsidRPr="006302D3">
        <w:rPr>
          <w:rFonts w:ascii="Times New Roman" w:hAnsi="Times New Roman" w:cs="Times New Roman"/>
          <w:sz w:val="24"/>
        </w:rPr>
        <w:t xml:space="preserve">                                            Тел. __________________________</w:t>
      </w:r>
    </w:p>
    <w:p w14:paraId="6CC9336C" w14:textId="77777777" w:rsidR="006302D3" w:rsidRPr="006302D3" w:rsidRDefault="006302D3" w:rsidP="00D539AB">
      <w:pPr>
        <w:pStyle w:val="ConsPlusNormal"/>
        <w:jc w:val="right"/>
        <w:rPr>
          <w:rFonts w:ascii="Times New Roman" w:hAnsi="Times New Roman" w:cs="Times New Roman"/>
          <w:sz w:val="24"/>
        </w:rPr>
      </w:pPr>
    </w:p>
    <w:p w14:paraId="7DC698C3"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xml:space="preserve">                                 ЗАЯВЛЕНИЕ</w:t>
      </w:r>
    </w:p>
    <w:p w14:paraId="46DF6BA6" w14:textId="77777777" w:rsidR="006302D3" w:rsidRPr="006302D3" w:rsidRDefault="006302D3" w:rsidP="006302D3">
      <w:pPr>
        <w:pStyle w:val="ConsPlusNormal"/>
        <w:jc w:val="both"/>
        <w:rPr>
          <w:rFonts w:ascii="Times New Roman" w:hAnsi="Times New Roman" w:cs="Times New Roman"/>
          <w:sz w:val="24"/>
        </w:rPr>
      </w:pPr>
    </w:p>
    <w:p w14:paraId="04318E0F"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xml:space="preserve">    Прошу дать письменные разъяснения _____________________________________</w:t>
      </w:r>
    </w:p>
    <w:p w14:paraId="7C238540"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___________________________________________________________________________</w:t>
      </w:r>
    </w:p>
    <w:p w14:paraId="79BBE41A" w14:textId="77777777" w:rsidR="006302D3" w:rsidRPr="006302D3" w:rsidRDefault="006302D3" w:rsidP="006302D3">
      <w:pPr>
        <w:pStyle w:val="ConsPlusNormal"/>
        <w:jc w:val="both"/>
        <w:rPr>
          <w:rFonts w:ascii="Times New Roman" w:hAnsi="Times New Roman" w:cs="Times New Roman"/>
          <w:sz w:val="24"/>
        </w:rPr>
      </w:pPr>
    </w:p>
    <w:p w14:paraId="382AC364"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xml:space="preserve">    К заявлению прилагаю:</w:t>
      </w:r>
    </w:p>
    <w:p w14:paraId="5B96963D"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xml:space="preserve">    1. ____________________________________________________________________</w:t>
      </w:r>
    </w:p>
    <w:p w14:paraId="3B0E83DE"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xml:space="preserve">    2. ____________________________________________________________________</w:t>
      </w:r>
    </w:p>
    <w:p w14:paraId="36E5B018"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xml:space="preserve">    3. ____________________________________________________________________</w:t>
      </w:r>
    </w:p>
    <w:p w14:paraId="24A15765" w14:textId="77777777" w:rsidR="006302D3" w:rsidRPr="006302D3" w:rsidRDefault="006302D3" w:rsidP="006302D3">
      <w:pPr>
        <w:pStyle w:val="ConsPlusNormal"/>
        <w:jc w:val="both"/>
        <w:rPr>
          <w:rFonts w:ascii="Times New Roman" w:hAnsi="Times New Roman" w:cs="Times New Roman"/>
          <w:sz w:val="24"/>
        </w:rPr>
      </w:pPr>
    </w:p>
    <w:p w14:paraId="5CA28CE4"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xml:space="preserve">                                            "__" __________________ ____ г.</w:t>
      </w:r>
    </w:p>
    <w:p w14:paraId="6303E071"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xml:space="preserve">                                                 __________________________</w:t>
      </w:r>
    </w:p>
    <w:p w14:paraId="26C6322F"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xml:space="preserve">                                                         (подпись)</w:t>
      </w:r>
    </w:p>
    <w:p w14:paraId="1C7FF477" w14:textId="77777777" w:rsidR="006302D3" w:rsidRPr="006302D3" w:rsidRDefault="006302D3" w:rsidP="006302D3">
      <w:pPr>
        <w:pStyle w:val="ConsPlusNormal"/>
        <w:jc w:val="both"/>
        <w:rPr>
          <w:rFonts w:ascii="Times New Roman" w:hAnsi="Times New Roman" w:cs="Times New Roman"/>
          <w:sz w:val="24"/>
        </w:rPr>
      </w:pPr>
    </w:p>
    <w:p w14:paraId="73D24654"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xml:space="preserve">    Я, _____________________________________ даю согласие на обработку моих</w:t>
      </w:r>
    </w:p>
    <w:p w14:paraId="64E10132"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персональных данных.</w:t>
      </w:r>
    </w:p>
    <w:p w14:paraId="26F7BE99" w14:textId="77777777" w:rsidR="006302D3" w:rsidRPr="006302D3" w:rsidRDefault="006302D3" w:rsidP="006302D3">
      <w:pPr>
        <w:pStyle w:val="ConsPlusNormal"/>
        <w:jc w:val="both"/>
        <w:rPr>
          <w:rFonts w:ascii="Times New Roman" w:hAnsi="Times New Roman" w:cs="Times New Roman"/>
          <w:sz w:val="24"/>
        </w:rPr>
      </w:pPr>
    </w:p>
    <w:p w14:paraId="0957A87C"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xml:space="preserve">                                            "__" __________________ ____ г.</w:t>
      </w:r>
    </w:p>
    <w:p w14:paraId="02E759AB"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xml:space="preserve">                                                 __________________________</w:t>
      </w:r>
    </w:p>
    <w:p w14:paraId="0067A694" w14:textId="77777777" w:rsidR="006302D3" w:rsidRPr="006302D3" w:rsidRDefault="006302D3" w:rsidP="006302D3">
      <w:pPr>
        <w:pStyle w:val="ConsPlusNormal"/>
        <w:jc w:val="both"/>
        <w:rPr>
          <w:rFonts w:ascii="Times New Roman" w:hAnsi="Times New Roman" w:cs="Times New Roman"/>
          <w:sz w:val="24"/>
        </w:rPr>
      </w:pPr>
      <w:r w:rsidRPr="006302D3">
        <w:rPr>
          <w:rFonts w:ascii="Times New Roman" w:hAnsi="Times New Roman" w:cs="Times New Roman"/>
          <w:sz w:val="24"/>
        </w:rPr>
        <w:t xml:space="preserve">                                                         (подпись)</w:t>
      </w:r>
    </w:p>
    <w:p w14:paraId="236E2AC0" w14:textId="77777777" w:rsidR="006302D3" w:rsidRPr="006302D3" w:rsidRDefault="006302D3" w:rsidP="006302D3">
      <w:pPr>
        <w:pStyle w:val="ConsPlusNormal"/>
        <w:jc w:val="both"/>
        <w:rPr>
          <w:rFonts w:ascii="Times New Roman" w:hAnsi="Times New Roman" w:cs="Times New Roman"/>
          <w:sz w:val="24"/>
        </w:rPr>
      </w:pPr>
    </w:p>
    <w:p w14:paraId="546ACDF4" w14:textId="77777777" w:rsidR="006302D3" w:rsidRPr="006302D3" w:rsidRDefault="006302D3" w:rsidP="006302D3">
      <w:pPr>
        <w:pStyle w:val="ConsPlusNormal"/>
        <w:jc w:val="both"/>
        <w:rPr>
          <w:rFonts w:ascii="Times New Roman" w:hAnsi="Times New Roman" w:cs="Times New Roman"/>
          <w:sz w:val="24"/>
        </w:rPr>
      </w:pPr>
    </w:p>
    <w:p w14:paraId="206BDACA" w14:textId="18F9758F" w:rsidR="00D539AB" w:rsidRDefault="00D539AB">
      <w:pPr>
        <w:rPr>
          <w:rFonts w:ascii="Times New Roman" w:eastAsia="Times New Roman" w:hAnsi="Times New Roman" w:cs="Times New Roman"/>
          <w:sz w:val="24"/>
          <w:szCs w:val="20"/>
          <w:lang w:eastAsia="ru-RU"/>
        </w:rPr>
      </w:pPr>
      <w:r>
        <w:rPr>
          <w:rFonts w:ascii="Times New Roman" w:hAnsi="Times New Roman" w:cs="Times New Roman"/>
          <w:sz w:val="24"/>
        </w:rPr>
        <w:br w:type="page"/>
      </w:r>
    </w:p>
    <w:p w14:paraId="351FB981" w14:textId="77777777" w:rsidR="006302D3" w:rsidRPr="006302D3" w:rsidRDefault="006302D3" w:rsidP="006302D3">
      <w:pPr>
        <w:pStyle w:val="ConsPlusNormal"/>
        <w:jc w:val="both"/>
        <w:rPr>
          <w:rFonts w:ascii="Times New Roman" w:hAnsi="Times New Roman" w:cs="Times New Roman"/>
          <w:sz w:val="24"/>
        </w:rPr>
      </w:pPr>
    </w:p>
    <w:p w14:paraId="64B5465B" w14:textId="77777777" w:rsidR="006302D3" w:rsidRPr="006302D3" w:rsidRDefault="006302D3" w:rsidP="006302D3">
      <w:pPr>
        <w:pStyle w:val="ConsPlusNormal"/>
        <w:jc w:val="both"/>
        <w:rPr>
          <w:rFonts w:ascii="Times New Roman" w:hAnsi="Times New Roman" w:cs="Times New Roman"/>
          <w:sz w:val="24"/>
        </w:rPr>
      </w:pPr>
    </w:p>
    <w:p w14:paraId="1958FC22" w14:textId="77777777" w:rsidR="006302D3" w:rsidRPr="006302D3" w:rsidRDefault="006302D3" w:rsidP="006302D3">
      <w:pPr>
        <w:pStyle w:val="ConsPlusNormal"/>
        <w:jc w:val="both"/>
        <w:rPr>
          <w:rFonts w:ascii="Times New Roman" w:hAnsi="Times New Roman" w:cs="Times New Roman"/>
          <w:sz w:val="24"/>
        </w:rPr>
      </w:pPr>
    </w:p>
    <w:p w14:paraId="05CD6D7C" w14:textId="77777777" w:rsidR="006302D3" w:rsidRPr="006302D3" w:rsidRDefault="006302D3" w:rsidP="00D539AB">
      <w:pPr>
        <w:pStyle w:val="ConsPlusNormal"/>
        <w:jc w:val="right"/>
        <w:rPr>
          <w:rFonts w:ascii="Times New Roman" w:hAnsi="Times New Roman" w:cs="Times New Roman"/>
          <w:sz w:val="24"/>
        </w:rPr>
      </w:pPr>
      <w:r w:rsidRPr="006302D3">
        <w:rPr>
          <w:rFonts w:ascii="Times New Roman" w:hAnsi="Times New Roman" w:cs="Times New Roman"/>
          <w:sz w:val="24"/>
        </w:rPr>
        <w:t>Приложение N 2</w:t>
      </w:r>
    </w:p>
    <w:p w14:paraId="34EDEC50" w14:textId="77777777" w:rsidR="006302D3" w:rsidRPr="006302D3" w:rsidRDefault="006302D3" w:rsidP="00D539AB">
      <w:pPr>
        <w:pStyle w:val="ConsPlusNormal"/>
        <w:jc w:val="right"/>
        <w:rPr>
          <w:rFonts w:ascii="Times New Roman" w:hAnsi="Times New Roman" w:cs="Times New Roman"/>
          <w:sz w:val="24"/>
        </w:rPr>
      </w:pPr>
      <w:r w:rsidRPr="006302D3">
        <w:rPr>
          <w:rFonts w:ascii="Times New Roman" w:hAnsi="Times New Roman" w:cs="Times New Roman"/>
          <w:sz w:val="24"/>
        </w:rPr>
        <w:t>к Административному регламенту</w:t>
      </w:r>
    </w:p>
    <w:p w14:paraId="268F90BB" w14:textId="77777777" w:rsidR="006302D3" w:rsidRPr="006302D3" w:rsidRDefault="006302D3" w:rsidP="00D539AB">
      <w:pPr>
        <w:pStyle w:val="ConsPlusNormal"/>
        <w:jc w:val="right"/>
        <w:rPr>
          <w:rFonts w:ascii="Times New Roman" w:hAnsi="Times New Roman" w:cs="Times New Roman"/>
          <w:sz w:val="24"/>
        </w:rPr>
      </w:pPr>
      <w:r w:rsidRPr="006302D3">
        <w:rPr>
          <w:rFonts w:ascii="Times New Roman" w:hAnsi="Times New Roman" w:cs="Times New Roman"/>
          <w:sz w:val="24"/>
        </w:rPr>
        <w:t>по предоставлению муниципальной услуги</w:t>
      </w:r>
    </w:p>
    <w:p w14:paraId="6CB01D56" w14:textId="77777777" w:rsidR="006302D3" w:rsidRPr="006302D3" w:rsidRDefault="006302D3" w:rsidP="00D539AB">
      <w:pPr>
        <w:pStyle w:val="ConsPlusNormal"/>
        <w:jc w:val="right"/>
        <w:rPr>
          <w:rFonts w:ascii="Times New Roman" w:hAnsi="Times New Roman" w:cs="Times New Roman"/>
          <w:sz w:val="24"/>
        </w:rPr>
      </w:pPr>
      <w:r w:rsidRPr="006302D3">
        <w:rPr>
          <w:rFonts w:ascii="Times New Roman" w:hAnsi="Times New Roman" w:cs="Times New Roman"/>
          <w:sz w:val="24"/>
        </w:rPr>
        <w:t>по даче письменных разъяснений</w:t>
      </w:r>
    </w:p>
    <w:p w14:paraId="3B62706B" w14:textId="77777777" w:rsidR="006302D3" w:rsidRPr="006302D3" w:rsidRDefault="006302D3" w:rsidP="00D539AB">
      <w:pPr>
        <w:pStyle w:val="ConsPlusNormal"/>
        <w:jc w:val="right"/>
        <w:rPr>
          <w:rFonts w:ascii="Times New Roman" w:hAnsi="Times New Roman" w:cs="Times New Roman"/>
          <w:sz w:val="24"/>
        </w:rPr>
      </w:pPr>
      <w:r w:rsidRPr="006302D3">
        <w:rPr>
          <w:rFonts w:ascii="Times New Roman" w:hAnsi="Times New Roman" w:cs="Times New Roman"/>
          <w:sz w:val="24"/>
        </w:rPr>
        <w:t>налогоплательщикам и налоговым агентам</w:t>
      </w:r>
    </w:p>
    <w:p w14:paraId="4A7F7C3B" w14:textId="77777777" w:rsidR="006302D3" w:rsidRPr="006302D3" w:rsidRDefault="006302D3" w:rsidP="00D539AB">
      <w:pPr>
        <w:pStyle w:val="ConsPlusNormal"/>
        <w:jc w:val="right"/>
        <w:rPr>
          <w:rFonts w:ascii="Times New Roman" w:hAnsi="Times New Roman" w:cs="Times New Roman"/>
          <w:sz w:val="24"/>
        </w:rPr>
      </w:pPr>
      <w:r w:rsidRPr="006302D3">
        <w:rPr>
          <w:rFonts w:ascii="Times New Roman" w:hAnsi="Times New Roman" w:cs="Times New Roman"/>
          <w:sz w:val="24"/>
        </w:rPr>
        <w:t>по вопросу применения нормативных</w:t>
      </w:r>
    </w:p>
    <w:p w14:paraId="17CDC897" w14:textId="77777777" w:rsidR="006302D3" w:rsidRPr="006302D3" w:rsidRDefault="006302D3" w:rsidP="00D539AB">
      <w:pPr>
        <w:pStyle w:val="ConsPlusNormal"/>
        <w:jc w:val="right"/>
        <w:rPr>
          <w:rFonts w:ascii="Times New Roman" w:hAnsi="Times New Roman" w:cs="Times New Roman"/>
          <w:sz w:val="24"/>
        </w:rPr>
      </w:pPr>
      <w:r w:rsidRPr="006302D3">
        <w:rPr>
          <w:rFonts w:ascii="Times New Roman" w:hAnsi="Times New Roman" w:cs="Times New Roman"/>
          <w:sz w:val="24"/>
        </w:rPr>
        <w:t>правовых актов муниципального</w:t>
      </w:r>
    </w:p>
    <w:p w14:paraId="4C950493" w14:textId="77777777" w:rsidR="006302D3" w:rsidRPr="006302D3" w:rsidRDefault="006302D3" w:rsidP="00D539AB">
      <w:pPr>
        <w:pStyle w:val="ConsPlusNormal"/>
        <w:jc w:val="right"/>
        <w:rPr>
          <w:rFonts w:ascii="Times New Roman" w:hAnsi="Times New Roman" w:cs="Times New Roman"/>
          <w:sz w:val="24"/>
        </w:rPr>
      </w:pPr>
      <w:r w:rsidRPr="006302D3">
        <w:rPr>
          <w:rFonts w:ascii="Times New Roman" w:hAnsi="Times New Roman" w:cs="Times New Roman"/>
          <w:sz w:val="24"/>
        </w:rPr>
        <w:t>образования городское поселение "Город</w:t>
      </w:r>
    </w:p>
    <w:p w14:paraId="0BDD4C54" w14:textId="756BE462" w:rsidR="006302D3" w:rsidRPr="006302D3" w:rsidRDefault="006302D3" w:rsidP="00D539AB">
      <w:pPr>
        <w:pStyle w:val="ConsPlusNormal"/>
        <w:jc w:val="right"/>
        <w:rPr>
          <w:rFonts w:ascii="Times New Roman" w:hAnsi="Times New Roman" w:cs="Times New Roman"/>
          <w:sz w:val="24"/>
        </w:rPr>
      </w:pPr>
      <w:r>
        <w:rPr>
          <w:rFonts w:ascii="Times New Roman" w:hAnsi="Times New Roman" w:cs="Times New Roman"/>
          <w:sz w:val="24"/>
        </w:rPr>
        <w:t>Кремёнки</w:t>
      </w:r>
      <w:r w:rsidRPr="006302D3">
        <w:rPr>
          <w:rFonts w:ascii="Times New Roman" w:hAnsi="Times New Roman" w:cs="Times New Roman"/>
          <w:sz w:val="24"/>
        </w:rPr>
        <w:t>" о местных налогах и сборах</w:t>
      </w:r>
    </w:p>
    <w:p w14:paraId="43C5EC96" w14:textId="77777777" w:rsidR="006302D3" w:rsidRPr="006302D3" w:rsidRDefault="006302D3" w:rsidP="006302D3">
      <w:pPr>
        <w:pStyle w:val="ConsPlusNormal"/>
        <w:jc w:val="both"/>
        <w:rPr>
          <w:rFonts w:ascii="Times New Roman" w:hAnsi="Times New Roman" w:cs="Times New Roman"/>
          <w:sz w:val="24"/>
        </w:rPr>
      </w:pPr>
    </w:p>
    <w:p w14:paraId="1B120791" w14:textId="77777777" w:rsidR="006302D3" w:rsidRPr="00D539AB" w:rsidRDefault="006302D3" w:rsidP="00D539AB">
      <w:pPr>
        <w:pStyle w:val="ConsPlusNormal"/>
        <w:jc w:val="center"/>
        <w:rPr>
          <w:rFonts w:ascii="Times New Roman" w:hAnsi="Times New Roman" w:cs="Times New Roman"/>
          <w:b/>
          <w:bCs/>
          <w:sz w:val="24"/>
        </w:rPr>
      </w:pPr>
      <w:r w:rsidRPr="00D539AB">
        <w:rPr>
          <w:rFonts w:ascii="Times New Roman" w:hAnsi="Times New Roman" w:cs="Times New Roman"/>
          <w:b/>
          <w:bCs/>
          <w:sz w:val="24"/>
        </w:rPr>
        <w:t>БЛОК-СХЕМА</w:t>
      </w:r>
    </w:p>
    <w:p w14:paraId="1DB90DAF" w14:textId="77777777" w:rsidR="006302D3" w:rsidRPr="00D539AB" w:rsidRDefault="006302D3" w:rsidP="00D539AB">
      <w:pPr>
        <w:pStyle w:val="ConsPlusNormal"/>
        <w:jc w:val="center"/>
        <w:rPr>
          <w:rFonts w:ascii="Times New Roman" w:hAnsi="Times New Roman" w:cs="Times New Roman"/>
          <w:b/>
          <w:bCs/>
          <w:sz w:val="24"/>
        </w:rPr>
      </w:pPr>
      <w:r w:rsidRPr="00D539AB">
        <w:rPr>
          <w:rFonts w:ascii="Times New Roman" w:hAnsi="Times New Roman" w:cs="Times New Roman"/>
          <w:b/>
          <w:bCs/>
          <w:sz w:val="24"/>
        </w:rPr>
        <w:t>ПО ПРЕДОСТАВЛЕНИЮ МУНИЦИПАЛЬНОЙ УСЛУГИ ПО ДАЧЕ</w:t>
      </w:r>
    </w:p>
    <w:p w14:paraId="5F4EBB67" w14:textId="77777777" w:rsidR="006302D3" w:rsidRPr="00D539AB" w:rsidRDefault="006302D3" w:rsidP="00D539AB">
      <w:pPr>
        <w:pStyle w:val="ConsPlusNormal"/>
        <w:jc w:val="center"/>
        <w:rPr>
          <w:rFonts w:ascii="Times New Roman" w:hAnsi="Times New Roman" w:cs="Times New Roman"/>
          <w:b/>
          <w:bCs/>
          <w:sz w:val="24"/>
        </w:rPr>
      </w:pPr>
      <w:r w:rsidRPr="00D539AB">
        <w:rPr>
          <w:rFonts w:ascii="Times New Roman" w:hAnsi="Times New Roman" w:cs="Times New Roman"/>
          <w:b/>
          <w:bCs/>
          <w:sz w:val="24"/>
        </w:rPr>
        <w:t>ПИСЬМЕННЫХ РАЗЪЯСНЕНИЙ НАЛОГОПЛАТЕЛЬЩИКАМ И НАЛОГОВЫМ</w:t>
      </w:r>
    </w:p>
    <w:p w14:paraId="6A784D89" w14:textId="77777777" w:rsidR="006302D3" w:rsidRPr="00D539AB" w:rsidRDefault="006302D3" w:rsidP="00D539AB">
      <w:pPr>
        <w:pStyle w:val="ConsPlusNormal"/>
        <w:jc w:val="center"/>
        <w:rPr>
          <w:rFonts w:ascii="Times New Roman" w:hAnsi="Times New Roman" w:cs="Times New Roman"/>
          <w:b/>
          <w:bCs/>
          <w:sz w:val="24"/>
        </w:rPr>
      </w:pPr>
      <w:r w:rsidRPr="00D539AB">
        <w:rPr>
          <w:rFonts w:ascii="Times New Roman" w:hAnsi="Times New Roman" w:cs="Times New Roman"/>
          <w:b/>
          <w:bCs/>
          <w:sz w:val="24"/>
        </w:rPr>
        <w:t>АГЕНТАМ ПО ВОПРОСУ ПРИМЕНЕНИЯ НОРМАТИВНЫХ ПРАВОВЫХ АКТОВ</w:t>
      </w:r>
    </w:p>
    <w:p w14:paraId="244368EC" w14:textId="77777777" w:rsidR="006302D3" w:rsidRPr="00D539AB" w:rsidRDefault="006302D3" w:rsidP="00D539AB">
      <w:pPr>
        <w:pStyle w:val="ConsPlusNormal"/>
        <w:jc w:val="center"/>
        <w:rPr>
          <w:rFonts w:ascii="Times New Roman" w:hAnsi="Times New Roman" w:cs="Times New Roman"/>
          <w:b/>
          <w:bCs/>
          <w:sz w:val="24"/>
        </w:rPr>
      </w:pPr>
      <w:r w:rsidRPr="00D539AB">
        <w:rPr>
          <w:rFonts w:ascii="Times New Roman" w:hAnsi="Times New Roman" w:cs="Times New Roman"/>
          <w:b/>
          <w:bCs/>
          <w:sz w:val="24"/>
        </w:rPr>
        <w:t>МУНИЦИПАЛЬНОГО ОБРАЗОВАНИЯ ГОРОДСКОЕ ПОСЕЛЕНИЕ "ГОРОД</w:t>
      </w:r>
    </w:p>
    <w:p w14:paraId="491CEBA4" w14:textId="038F1AFC" w:rsidR="006302D3" w:rsidRPr="00D539AB" w:rsidRDefault="006302D3" w:rsidP="00D539AB">
      <w:pPr>
        <w:pStyle w:val="ConsPlusNormal"/>
        <w:jc w:val="center"/>
        <w:rPr>
          <w:rFonts w:ascii="Times New Roman" w:hAnsi="Times New Roman" w:cs="Times New Roman"/>
          <w:b/>
          <w:bCs/>
          <w:sz w:val="24"/>
        </w:rPr>
      </w:pPr>
      <w:r w:rsidRPr="00D539AB">
        <w:rPr>
          <w:rFonts w:ascii="Times New Roman" w:hAnsi="Times New Roman" w:cs="Times New Roman"/>
          <w:b/>
          <w:bCs/>
          <w:sz w:val="24"/>
        </w:rPr>
        <w:t>КРЕМЁНКИ" О МЕСТНЫХ НАЛОГАХ И СБОРАХ</w:t>
      </w:r>
    </w:p>
    <w:p w14:paraId="588F2B08" w14:textId="5BED2EC1" w:rsidR="00D539AB" w:rsidRDefault="00D539AB" w:rsidP="00D539AB">
      <w:pPr>
        <w:autoSpaceDE w:val="0"/>
        <w:autoSpaceDN w:val="0"/>
        <w:adjustRightInd w:val="0"/>
        <w:spacing w:after="0" w:line="240" w:lineRule="auto"/>
        <w:jc w:val="both"/>
        <w:outlineLvl w:val="0"/>
        <w:rPr>
          <w:rFonts w:ascii="Times New Roman" w:hAnsi="Times New Roman" w:cs="Times New Roman"/>
          <w:sz w:val="24"/>
          <w:szCs w:val="24"/>
        </w:rPr>
      </w:pPr>
    </w:p>
    <w:p w14:paraId="35278F36" w14:textId="49ADD013" w:rsidR="00D539AB" w:rsidRDefault="00D539AB" w:rsidP="00D539AB">
      <w:pPr>
        <w:autoSpaceDE w:val="0"/>
        <w:autoSpaceDN w:val="0"/>
        <w:adjustRightInd w:val="0"/>
        <w:spacing w:after="0" w:line="240" w:lineRule="auto"/>
        <w:jc w:val="both"/>
        <w:outlineLvl w:val="0"/>
        <w:rPr>
          <w:rFonts w:ascii="Times New Roman" w:hAnsi="Times New Roman" w:cs="Times New Roman"/>
          <w:sz w:val="24"/>
          <w:szCs w:val="24"/>
        </w:rPr>
      </w:pPr>
    </w:p>
    <w:p w14:paraId="2C14515B" w14:textId="2281CB7B" w:rsidR="00D539AB" w:rsidRDefault="00D539AB" w:rsidP="00D539AB">
      <w:pPr>
        <w:autoSpaceDE w:val="0"/>
        <w:autoSpaceDN w:val="0"/>
        <w:adjustRightInd w:val="0"/>
        <w:spacing w:after="0" w:line="240" w:lineRule="auto"/>
        <w:jc w:val="both"/>
        <w:outlineLvl w:val="0"/>
        <w:rPr>
          <w:rFonts w:ascii="Times New Roman" w:hAnsi="Times New Roman" w:cs="Times New Roman"/>
          <w:sz w:val="24"/>
          <w:szCs w:val="24"/>
        </w:rPr>
      </w:pPr>
    </w:p>
    <w:p w14:paraId="6867E2BB" w14:textId="77777777" w:rsidR="00D539AB" w:rsidRDefault="00D539AB" w:rsidP="00D539AB">
      <w:pPr>
        <w:autoSpaceDE w:val="0"/>
        <w:autoSpaceDN w:val="0"/>
        <w:adjustRightInd w:val="0"/>
        <w:spacing w:after="0" w:line="240" w:lineRule="auto"/>
        <w:jc w:val="both"/>
        <w:outlineLvl w:val="0"/>
        <w:rPr>
          <w:rFonts w:ascii="Times New Roman" w:hAnsi="Times New Roman" w:cs="Times New Roman"/>
          <w:sz w:val="24"/>
          <w:szCs w:val="24"/>
        </w:rPr>
      </w:pPr>
    </w:p>
    <w:p w14:paraId="0772AA66" w14:textId="77777777" w:rsidR="00D539AB" w:rsidRDefault="00D539AB" w:rsidP="00D539A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14:paraId="54FFD263" w14:textId="16A99FC1" w:rsidR="00D539AB" w:rsidRDefault="00D539AB" w:rsidP="00D539A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w:t>
      </w:r>
      <w:proofErr w:type="spellStart"/>
      <w:r>
        <w:rPr>
          <w:rFonts w:ascii="Courier New" w:hAnsi="Courier New" w:cs="Courier New"/>
          <w:sz w:val="20"/>
          <w:szCs w:val="20"/>
        </w:rPr>
        <w:t>Прием</w:t>
      </w:r>
      <w:proofErr w:type="spellEnd"/>
      <w:r>
        <w:rPr>
          <w:rFonts w:ascii="Courier New" w:hAnsi="Courier New" w:cs="Courier New"/>
          <w:sz w:val="20"/>
          <w:szCs w:val="20"/>
        </w:rPr>
        <w:t xml:space="preserve"> заявления          │</w:t>
      </w:r>
    </w:p>
    <w:p w14:paraId="7536F6CE" w14:textId="77777777" w:rsidR="00D539AB" w:rsidRDefault="00D539AB" w:rsidP="00D539A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14:paraId="58A72AAE" w14:textId="77777777" w:rsidR="00D539AB" w:rsidRDefault="00D539AB" w:rsidP="00D539A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14:paraId="201D3A24" w14:textId="77777777" w:rsidR="00D539AB" w:rsidRDefault="00D539AB" w:rsidP="00D539A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w:t>
      </w:r>
    </w:p>
    <w:p w14:paraId="1C4C4442" w14:textId="77777777" w:rsidR="00D539AB" w:rsidRDefault="00D539AB" w:rsidP="00D539AB">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  Отказ</w:t>
      </w:r>
      <w:proofErr w:type="gramEnd"/>
      <w:r>
        <w:rPr>
          <w:rFonts w:ascii="Courier New" w:hAnsi="Courier New" w:cs="Courier New"/>
          <w:sz w:val="20"/>
          <w:szCs w:val="20"/>
        </w:rPr>
        <w:t xml:space="preserve"> в </w:t>
      </w:r>
      <w:proofErr w:type="spellStart"/>
      <w:r>
        <w:rPr>
          <w:rFonts w:ascii="Courier New" w:hAnsi="Courier New" w:cs="Courier New"/>
          <w:sz w:val="20"/>
          <w:szCs w:val="20"/>
        </w:rPr>
        <w:t>приеме</w:t>
      </w:r>
      <w:proofErr w:type="spellEnd"/>
      <w:r>
        <w:rPr>
          <w:rFonts w:ascii="Courier New" w:hAnsi="Courier New" w:cs="Courier New"/>
          <w:sz w:val="20"/>
          <w:szCs w:val="20"/>
        </w:rPr>
        <w:t xml:space="preserve"> заявления в │    │    </w:t>
      </w:r>
      <w:proofErr w:type="spellStart"/>
      <w:r>
        <w:rPr>
          <w:rFonts w:ascii="Courier New" w:hAnsi="Courier New" w:cs="Courier New"/>
          <w:sz w:val="20"/>
          <w:szCs w:val="20"/>
        </w:rPr>
        <w:t>Прием</w:t>
      </w:r>
      <w:proofErr w:type="spellEnd"/>
      <w:r>
        <w:rPr>
          <w:rFonts w:ascii="Courier New" w:hAnsi="Courier New" w:cs="Courier New"/>
          <w:sz w:val="20"/>
          <w:szCs w:val="20"/>
        </w:rPr>
        <w:t xml:space="preserve"> и регистрация заявления в   │</w:t>
      </w:r>
    </w:p>
    <w:p w14:paraId="34E34EE6" w14:textId="77777777" w:rsidR="00D539AB" w:rsidRDefault="00D539AB" w:rsidP="00D539A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│случае наличия оснований для │    │случае отсутствия оснований для отказа│</w:t>
      </w:r>
    </w:p>
    <w:p w14:paraId="0F56ACDE" w14:textId="77777777" w:rsidR="00D539AB" w:rsidRDefault="00D539AB" w:rsidP="00D539AB">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  отказа</w:t>
      </w:r>
      <w:proofErr w:type="gramEnd"/>
      <w:r>
        <w:rPr>
          <w:rFonts w:ascii="Courier New" w:hAnsi="Courier New" w:cs="Courier New"/>
          <w:sz w:val="20"/>
          <w:szCs w:val="20"/>
        </w:rPr>
        <w:t xml:space="preserve"> в </w:t>
      </w:r>
      <w:proofErr w:type="spellStart"/>
      <w:r>
        <w:rPr>
          <w:rFonts w:ascii="Courier New" w:hAnsi="Courier New" w:cs="Courier New"/>
          <w:sz w:val="20"/>
          <w:szCs w:val="20"/>
        </w:rPr>
        <w:t>приеме</w:t>
      </w:r>
      <w:proofErr w:type="spellEnd"/>
      <w:r>
        <w:rPr>
          <w:rFonts w:ascii="Courier New" w:hAnsi="Courier New" w:cs="Courier New"/>
          <w:sz w:val="20"/>
          <w:szCs w:val="20"/>
        </w:rPr>
        <w:t xml:space="preserve"> заявления  │    │          в </w:t>
      </w:r>
      <w:proofErr w:type="spellStart"/>
      <w:r>
        <w:rPr>
          <w:rFonts w:ascii="Courier New" w:hAnsi="Courier New" w:cs="Courier New"/>
          <w:sz w:val="20"/>
          <w:szCs w:val="20"/>
        </w:rPr>
        <w:t>приеме</w:t>
      </w:r>
      <w:proofErr w:type="spellEnd"/>
      <w:r>
        <w:rPr>
          <w:rFonts w:ascii="Courier New" w:hAnsi="Courier New" w:cs="Courier New"/>
          <w:sz w:val="20"/>
          <w:szCs w:val="20"/>
        </w:rPr>
        <w:t xml:space="preserve"> заявления          │</w:t>
      </w:r>
    </w:p>
    <w:p w14:paraId="0B3275ED" w14:textId="77777777" w:rsidR="00D539AB" w:rsidRDefault="00D539AB" w:rsidP="00D539A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w:t>
      </w:r>
    </w:p>
    <w:p w14:paraId="29E2BE32" w14:textId="77777777" w:rsidR="00D539AB" w:rsidRDefault="00D539AB" w:rsidP="00D539A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14:paraId="7AA7475F" w14:textId="77777777" w:rsidR="00D539AB" w:rsidRDefault="00D539AB" w:rsidP="00D539A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14:paraId="7E6A0517" w14:textId="77777777" w:rsidR="00D539AB" w:rsidRDefault="00D539AB" w:rsidP="00D539A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Подготовка письменных разъяснений по │</w:t>
      </w:r>
    </w:p>
    <w:p w14:paraId="44522DAE" w14:textId="77777777" w:rsidR="00D539AB" w:rsidRDefault="00D539AB" w:rsidP="00D539A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вопросу применения нормативных    │</w:t>
      </w:r>
    </w:p>
    <w:p w14:paraId="1FAF3C76" w14:textId="77777777" w:rsidR="00D539AB" w:rsidRDefault="00D539AB" w:rsidP="00D539A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правовых</w:t>
      </w:r>
      <w:proofErr w:type="gramEnd"/>
      <w:r>
        <w:rPr>
          <w:rFonts w:ascii="Courier New" w:hAnsi="Courier New" w:cs="Courier New"/>
          <w:sz w:val="20"/>
          <w:szCs w:val="20"/>
        </w:rPr>
        <w:t xml:space="preserve"> актов ГП "Город Таруса" о  │</w:t>
      </w:r>
    </w:p>
    <w:p w14:paraId="20AF42F3" w14:textId="77777777" w:rsidR="00D539AB" w:rsidRDefault="00D539AB" w:rsidP="00D539A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местных налогах и сборах       │</w:t>
      </w:r>
    </w:p>
    <w:p w14:paraId="7EA83413" w14:textId="77777777" w:rsidR="00D539AB" w:rsidRDefault="00D539AB" w:rsidP="00D539A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14:paraId="15E2A7E7" w14:textId="77777777" w:rsidR="00D539AB" w:rsidRDefault="00D539AB" w:rsidP="00D539A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14:paraId="33500B15" w14:textId="77777777" w:rsidR="00D539AB" w:rsidRDefault="00D539AB" w:rsidP="00D539A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14:paraId="20C5E705" w14:textId="77777777" w:rsidR="00D539AB" w:rsidRDefault="00D539AB" w:rsidP="00D539A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Выдача письменных разъяснений по   │</w:t>
      </w:r>
    </w:p>
    <w:p w14:paraId="633C5BBE" w14:textId="77777777" w:rsidR="00D539AB" w:rsidRDefault="00D539AB" w:rsidP="00D539A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вопросу применения нормативных    │</w:t>
      </w:r>
    </w:p>
    <w:p w14:paraId="1D987951" w14:textId="77777777" w:rsidR="00D539AB" w:rsidRDefault="00D539AB" w:rsidP="00D539A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правовых</w:t>
      </w:r>
      <w:proofErr w:type="gramEnd"/>
      <w:r>
        <w:rPr>
          <w:rFonts w:ascii="Courier New" w:hAnsi="Courier New" w:cs="Courier New"/>
          <w:sz w:val="20"/>
          <w:szCs w:val="20"/>
        </w:rPr>
        <w:t xml:space="preserve"> актов ГП "Город Таруса" о  │</w:t>
      </w:r>
    </w:p>
    <w:p w14:paraId="7D72E479" w14:textId="77777777" w:rsidR="00D539AB" w:rsidRDefault="00D539AB" w:rsidP="00D539A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местных налогах и сборах       │</w:t>
      </w:r>
    </w:p>
    <w:p w14:paraId="3BB4042C" w14:textId="77777777" w:rsidR="00D539AB" w:rsidRDefault="00D539AB" w:rsidP="00D539A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 xml:space="preserve">                                   └──────────────────────────────────────┘</w:t>
      </w:r>
    </w:p>
    <w:p w14:paraId="7588DE79" w14:textId="77777777" w:rsidR="006302D3" w:rsidRPr="00D539AB" w:rsidRDefault="006302D3" w:rsidP="00D539AB">
      <w:pPr>
        <w:pStyle w:val="ConsPlusNormal"/>
        <w:jc w:val="center"/>
        <w:rPr>
          <w:rFonts w:ascii="Times New Roman" w:hAnsi="Times New Roman" w:cs="Times New Roman"/>
          <w:b/>
          <w:bCs/>
          <w:sz w:val="24"/>
        </w:rPr>
      </w:pPr>
    </w:p>
    <w:p w14:paraId="70183192" w14:textId="1D1C5971" w:rsidR="006302D3" w:rsidRPr="006302D3" w:rsidRDefault="006302D3" w:rsidP="00D539AB">
      <w:pPr>
        <w:pStyle w:val="ConsPlusNormal"/>
        <w:jc w:val="both"/>
        <w:rPr>
          <w:rFonts w:ascii="Times New Roman" w:hAnsi="Times New Roman" w:cs="Times New Roman"/>
          <w:sz w:val="24"/>
        </w:rPr>
      </w:pPr>
      <w:r w:rsidRPr="006302D3">
        <w:rPr>
          <w:rFonts w:ascii="Times New Roman" w:hAnsi="Times New Roman" w:cs="Times New Roman"/>
          <w:sz w:val="24"/>
        </w:rPr>
        <w:t xml:space="preserve">                   </w:t>
      </w:r>
    </w:p>
    <w:p w14:paraId="6B32ACE4" w14:textId="77777777" w:rsidR="006302D3" w:rsidRPr="006302D3" w:rsidRDefault="006302D3" w:rsidP="006302D3">
      <w:pPr>
        <w:pStyle w:val="ConsPlusNormal"/>
        <w:jc w:val="both"/>
        <w:rPr>
          <w:rFonts w:ascii="Times New Roman" w:hAnsi="Times New Roman" w:cs="Times New Roman"/>
          <w:sz w:val="24"/>
        </w:rPr>
      </w:pPr>
    </w:p>
    <w:p w14:paraId="121F949A" w14:textId="77777777" w:rsidR="006302D3" w:rsidRPr="006302D3" w:rsidRDefault="006302D3" w:rsidP="006302D3">
      <w:pPr>
        <w:pStyle w:val="ConsPlusNormal"/>
        <w:jc w:val="both"/>
        <w:rPr>
          <w:rFonts w:ascii="Times New Roman" w:hAnsi="Times New Roman" w:cs="Times New Roman"/>
          <w:sz w:val="24"/>
        </w:rPr>
      </w:pPr>
    </w:p>
    <w:p w14:paraId="09ABB8C1" w14:textId="77777777" w:rsidR="00F26232" w:rsidRPr="002064B7" w:rsidRDefault="00F26232" w:rsidP="00F26232">
      <w:pPr>
        <w:pStyle w:val="ConsPlusNormal"/>
        <w:jc w:val="both"/>
        <w:rPr>
          <w:rFonts w:ascii="Times New Roman" w:hAnsi="Times New Roman" w:cs="Times New Roman"/>
          <w:sz w:val="24"/>
        </w:rPr>
      </w:pPr>
    </w:p>
    <w:sectPr w:rsidR="00F26232" w:rsidRPr="002064B7" w:rsidSect="00613F7F">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A21CF"/>
    <w:multiLevelType w:val="hybridMultilevel"/>
    <w:tmpl w:val="3D729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0A0371"/>
    <w:multiLevelType w:val="hybridMultilevel"/>
    <w:tmpl w:val="D53025F8"/>
    <w:lvl w:ilvl="0" w:tplc="1B8C3A70">
      <w:start w:val="1"/>
      <w:numFmt w:val="decimal"/>
      <w:lvlText w:val="%1."/>
      <w:lvlJc w:val="left"/>
      <w:pPr>
        <w:ind w:left="720" w:hanging="360"/>
      </w:pPr>
      <w:rPr>
        <w:rFonts w:ascii="Times New Roman" w:eastAsia="Times New Roman" w:hAnsi="Times New Roman" w:cs="Times New Roman"/>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5B20B72"/>
    <w:multiLevelType w:val="hybridMultilevel"/>
    <w:tmpl w:val="AD40FA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FD"/>
    <w:rsid w:val="00042212"/>
    <w:rsid w:val="00051976"/>
    <w:rsid w:val="000D18F8"/>
    <w:rsid w:val="000D2D22"/>
    <w:rsid w:val="000E1C06"/>
    <w:rsid w:val="001115B4"/>
    <w:rsid w:val="001D169C"/>
    <w:rsid w:val="001E7CF3"/>
    <w:rsid w:val="002064B7"/>
    <w:rsid w:val="002076E9"/>
    <w:rsid w:val="0021306A"/>
    <w:rsid w:val="0021783E"/>
    <w:rsid w:val="00271AFA"/>
    <w:rsid w:val="002C1360"/>
    <w:rsid w:val="002E2BA8"/>
    <w:rsid w:val="002F3172"/>
    <w:rsid w:val="002F5772"/>
    <w:rsid w:val="003500A0"/>
    <w:rsid w:val="00355AEE"/>
    <w:rsid w:val="003606B2"/>
    <w:rsid w:val="003F7DFD"/>
    <w:rsid w:val="004225C0"/>
    <w:rsid w:val="00435BB1"/>
    <w:rsid w:val="0047202C"/>
    <w:rsid w:val="00495B1B"/>
    <w:rsid w:val="004E105A"/>
    <w:rsid w:val="004F4583"/>
    <w:rsid w:val="005065E6"/>
    <w:rsid w:val="0053113A"/>
    <w:rsid w:val="005321E1"/>
    <w:rsid w:val="005523A2"/>
    <w:rsid w:val="0059039F"/>
    <w:rsid w:val="00590DD1"/>
    <w:rsid w:val="005B0EF8"/>
    <w:rsid w:val="005D60D1"/>
    <w:rsid w:val="00613F7F"/>
    <w:rsid w:val="006162A4"/>
    <w:rsid w:val="006302D3"/>
    <w:rsid w:val="006A780A"/>
    <w:rsid w:val="006F02CA"/>
    <w:rsid w:val="00714C91"/>
    <w:rsid w:val="007245E2"/>
    <w:rsid w:val="007826B3"/>
    <w:rsid w:val="007A4A7B"/>
    <w:rsid w:val="007C7BFF"/>
    <w:rsid w:val="007D39D9"/>
    <w:rsid w:val="007D6FD7"/>
    <w:rsid w:val="007D760E"/>
    <w:rsid w:val="007E5198"/>
    <w:rsid w:val="0081311F"/>
    <w:rsid w:val="0081401F"/>
    <w:rsid w:val="00817E82"/>
    <w:rsid w:val="00850CB4"/>
    <w:rsid w:val="0085280C"/>
    <w:rsid w:val="0086061E"/>
    <w:rsid w:val="008B4BCC"/>
    <w:rsid w:val="008C12C6"/>
    <w:rsid w:val="008E1010"/>
    <w:rsid w:val="00900DC9"/>
    <w:rsid w:val="00904B19"/>
    <w:rsid w:val="00910EAF"/>
    <w:rsid w:val="009203EF"/>
    <w:rsid w:val="009D62A8"/>
    <w:rsid w:val="00A2417C"/>
    <w:rsid w:val="00A4150A"/>
    <w:rsid w:val="00A85270"/>
    <w:rsid w:val="00AA0D1D"/>
    <w:rsid w:val="00AB39E3"/>
    <w:rsid w:val="00AE783C"/>
    <w:rsid w:val="00B01DF4"/>
    <w:rsid w:val="00B30C24"/>
    <w:rsid w:val="00B82FBB"/>
    <w:rsid w:val="00B84EC3"/>
    <w:rsid w:val="00BA52B9"/>
    <w:rsid w:val="00BD4B80"/>
    <w:rsid w:val="00BE0309"/>
    <w:rsid w:val="00C05AB2"/>
    <w:rsid w:val="00C66817"/>
    <w:rsid w:val="00C95BAC"/>
    <w:rsid w:val="00CB6E7F"/>
    <w:rsid w:val="00CE1819"/>
    <w:rsid w:val="00CE5B09"/>
    <w:rsid w:val="00D539AB"/>
    <w:rsid w:val="00D916E3"/>
    <w:rsid w:val="00E21EAE"/>
    <w:rsid w:val="00E8038C"/>
    <w:rsid w:val="00E970B9"/>
    <w:rsid w:val="00EA58E3"/>
    <w:rsid w:val="00EC23B0"/>
    <w:rsid w:val="00EF25C1"/>
    <w:rsid w:val="00F26232"/>
    <w:rsid w:val="00F67B81"/>
    <w:rsid w:val="00F71EBE"/>
    <w:rsid w:val="00F96663"/>
    <w:rsid w:val="00FA741B"/>
    <w:rsid w:val="00FD46DC"/>
    <w:rsid w:val="00FF27B4"/>
    <w:rsid w:val="00FF4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9C57A"/>
  <w15:docId w15:val="{260158FB-57EF-485E-93B8-CF7AC6EF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500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3500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3500A0"/>
    <w:rPr>
      <w:rFonts w:asciiTheme="majorHAnsi" w:eastAsiaTheme="majorEastAsia" w:hAnsiTheme="majorHAnsi" w:cstheme="majorBidi"/>
      <w:i/>
      <w:iCs/>
      <w:color w:val="4F81BD" w:themeColor="accent1"/>
      <w:spacing w:val="15"/>
      <w:sz w:val="24"/>
      <w:szCs w:val="24"/>
    </w:rPr>
  </w:style>
  <w:style w:type="paragraph" w:customStyle="1" w:styleId="ConsPlusNormal">
    <w:name w:val="ConsPlusNormal"/>
    <w:rsid w:val="003F7D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F7D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F7D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F7DFD"/>
    <w:pPr>
      <w:widowControl w:val="0"/>
      <w:autoSpaceDE w:val="0"/>
      <w:autoSpaceDN w:val="0"/>
      <w:spacing w:after="0" w:line="240" w:lineRule="auto"/>
    </w:pPr>
    <w:rPr>
      <w:rFonts w:ascii="Tahoma" w:eastAsia="Times New Roman" w:hAnsi="Tahoma" w:cs="Tahoma"/>
      <w:sz w:val="20"/>
      <w:szCs w:val="20"/>
      <w:lang w:eastAsia="ru-RU"/>
    </w:rPr>
  </w:style>
  <w:style w:type="paragraph" w:styleId="a5">
    <w:name w:val="Balloon Text"/>
    <w:basedOn w:val="a"/>
    <w:link w:val="a6"/>
    <w:uiPriority w:val="99"/>
    <w:semiHidden/>
    <w:unhideWhenUsed/>
    <w:rsid w:val="00817E8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17E82"/>
    <w:rPr>
      <w:rFonts w:ascii="Tahoma" w:hAnsi="Tahoma" w:cs="Tahoma"/>
      <w:sz w:val="16"/>
      <w:szCs w:val="16"/>
    </w:rPr>
  </w:style>
  <w:style w:type="paragraph" w:styleId="a7">
    <w:name w:val="List Paragraph"/>
    <w:basedOn w:val="a"/>
    <w:uiPriority w:val="34"/>
    <w:qFormat/>
    <w:rsid w:val="009D6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63319-47A6-4F42-98E0-D8A126297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4764</Words>
  <Characters>27156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Федоров Г.Л.</dc:creator>
  <cp:lastModifiedBy>Геннадий Федоров</cp:lastModifiedBy>
  <cp:revision>2</cp:revision>
  <cp:lastPrinted>2018-11-13T06:11:00Z</cp:lastPrinted>
  <dcterms:created xsi:type="dcterms:W3CDTF">2020-03-19T12:11:00Z</dcterms:created>
  <dcterms:modified xsi:type="dcterms:W3CDTF">2020-03-19T12:11:00Z</dcterms:modified>
</cp:coreProperties>
</file>