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DE9BB" w14:textId="2892826B" w:rsidR="00722EE0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E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D5DD53" wp14:editId="6D98A56C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75CA" w14:textId="77777777" w:rsidR="00722EE0" w:rsidRPr="00D968FF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FF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14:paraId="3B1F8B78" w14:textId="77777777" w:rsidR="00722EE0" w:rsidRPr="00D968FF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64034" w14:textId="77777777" w:rsidR="00722EE0" w:rsidRPr="00D968FF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FF">
        <w:rPr>
          <w:rFonts w:ascii="Times New Roman" w:hAnsi="Times New Roman" w:cs="Times New Roman"/>
          <w:b/>
          <w:sz w:val="24"/>
          <w:szCs w:val="24"/>
        </w:rPr>
        <w:t>Жуковский район</w:t>
      </w:r>
    </w:p>
    <w:p w14:paraId="7049DAE9" w14:textId="77777777" w:rsidR="00722EE0" w:rsidRPr="00D968FF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01C8C" w14:textId="77777777" w:rsidR="00722EE0" w:rsidRPr="00D968FF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F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6E340318" w14:textId="77777777" w:rsidR="00722EE0" w:rsidRPr="00D968FF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FF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D968FF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D968FF">
        <w:rPr>
          <w:rFonts w:ascii="Times New Roman" w:hAnsi="Times New Roman" w:cs="Times New Roman"/>
          <w:b/>
          <w:sz w:val="24"/>
          <w:szCs w:val="24"/>
        </w:rPr>
        <w:t>»</w:t>
      </w:r>
    </w:p>
    <w:p w14:paraId="5C67A08F" w14:textId="77777777" w:rsidR="00722EE0" w:rsidRPr="00D968FF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77D12" w14:textId="77777777" w:rsidR="00722EE0" w:rsidRPr="00D968FF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D8441A4" w14:textId="77777777" w:rsidR="004000CE" w:rsidRDefault="004000CE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F6E634" w14:textId="3552333B" w:rsidR="00722EE0" w:rsidRDefault="004000CE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041">
        <w:rPr>
          <w:rFonts w:ascii="Times New Roman" w:eastAsia="Calibri" w:hAnsi="Times New Roman" w:cs="Times New Roman"/>
          <w:sz w:val="24"/>
          <w:szCs w:val="24"/>
        </w:rPr>
        <w:t>«</w:t>
      </w:r>
      <w:r w:rsidR="00EB6AED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</w:t>
      </w:r>
      <w:r w:rsidR="00EB6AED" w:rsidRPr="00EB6AED">
        <w:rPr>
          <w:rFonts w:ascii="Times New Roman" w:eastAsia="Calibri" w:hAnsi="Times New Roman" w:cs="Times New Roman"/>
          <w:sz w:val="24"/>
          <w:szCs w:val="24"/>
        </w:rPr>
        <w:t xml:space="preserve"> "Совершенствование</w:t>
      </w:r>
      <w:r w:rsidR="00722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AED" w:rsidRPr="00EB6AED">
        <w:rPr>
          <w:rFonts w:ascii="Times New Roman" w:eastAsia="Calibri" w:hAnsi="Times New Roman" w:cs="Times New Roman"/>
          <w:sz w:val="24"/>
          <w:szCs w:val="24"/>
        </w:rPr>
        <w:t>системы</w:t>
      </w:r>
    </w:p>
    <w:p w14:paraId="7E618C20" w14:textId="77777777" w:rsidR="00722EE0" w:rsidRDefault="00EB6AED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AE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управления и создание</w:t>
      </w:r>
      <w:r w:rsidR="00722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AED">
        <w:rPr>
          <w:rFonts w:ascii="Times New Roman" w:eastAsia="Calibri" w:hAnsi="Times New Roman" w:cs="Times New Roman"/>
          <w:sz w:val="24"/>
          <w:szCs w:val="24"/>
        </w:rPr>
        <w:t>условий муниципальной службы</w:t>
      </w:r>
      <w:r w:rsidR="001010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C59CDD" w14:textId="7F49994A" w:rsidR="00601A55" w:rsidRDefault="00101041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ГП «Город </w:t>
      </w:r>
      <w:r w:rsidR="00EB6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B6AED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»»</w:t>
      </w:r>
    </w:p>
    <w:p w14:paraId="42C87776" w14:textId="77777777" w:rsidR="00710C23" w:rsidRPr="00601A55" w:rsidRDefault="00710C23" w:rsidP="00101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2910B359" w:rsidR="00601A55" w:rsidRPr="00D77DEF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172F0B">
        <w:rPr>
          <w:rFonts w:ascii="Times New Roman" w:eastAsia="Times New Roman" w:hAnsi="Times New Roman" w:cs="Times New Roman"/>
          <w:lang w:eastAsia="ru-RU"/>
        </w:rPr>
        <w:t>31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3C63B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72F0B">
        <w:rPr>
          <w:rFonts w:ascii="Times New Roman" w:eastAsia="Times New Roman" w:hAnsi="Times New Roman" w:cs="Times New Roman"/>
          <w:lang w:eastAsia="ru-RU"/>
        </w:rPr>
        <w:t xml:space="preserve">октября 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3C63B6">
        <w:rPr>
          <w:rFonts w:ascii="Times New Roman" w:eastAsia="Times New Roman" w:hAnsi="Times New Roman" w:cs="Times New Roman"/>
          <w:lang w:eastAsia="ru-RU"/>
        </w:rPr>
        <w:t>22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137</w:t>
      </w:r>
      <w:bookmarkStart w:id="0" w:name="_GoBack"/>
      <w:bookmarkEnd w:id="0"/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14:paraId="21D23D31" w14:textId="7FC44516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1A55">
        <w:rPr>
          <w:rFonts w:ascii="Times New Roman" w:eastAsia="Times New Roman" w:hAnsi="Times New Roman" w:cs="Times New Roman"/>
          <w:lang w:eastAsia="ru-RU"/>
        </w:rPr>
        <w:t>г.</w:t>
      </w:r>
      <w:r w:rsidR="009765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01A55">
        <w:rPr>
          <w:rFonts w:ascii="Times New Roman" w:eastAsia="Times New Roman" w:hAnsi="Times New Roman" w:cs="Times New Roman"/>
          <w:lang w:eastAsia="ru-RU"/>
        </w:rPr>
        <w:t>Кремёнки</w:t>
      </w:r>
      <w:proofErr w:type="spellEnd"/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3E271D6F" w14:textId="77777777" w:rsidR="00101041" w:rsidRDefault="00101041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814E43" w14:textId="77777777" w:rsidR="00101041" w:rsidRDefault="00101041" w:rsidP="004B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342F" w14:textId="77777777" w:rsidR="00101041" w:rsidRDefault="00101041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DA10EE" w14:textId="5FE3CEB6" w:rsidR="00480E37" w:rsidRDefault="00480E37" w:rsidP="00FC46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096">
        <w:rPr>
          <w:rFonts w:ascii="Times New Roman" w:hAnsi="Times New Roman" w:cs="Times New Roman"/>
          <w:sz w:val="24"/>
          <w:szCs w:val="24"/>
        </w:rPr>
        <w:t xml:space="preserve">В </w:t>
      </w:r>
      <w:r w:rsidRPr="00D32AF3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8" w:history="1">
        <w:r w:rsidRPr="00D32AF3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D32AF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10096">
        <w:rPr>
          <w:rFonts w:ascii="Times New Roman" w:hAnsi="Times New Roman" w:cs="Times New Roman"/>
          <w:sz w:val="24"/>
          <w:szCs w:val="24"/>
        </w:rPr>
        <w:t xml:space="preserve">кодекса РФ, </w:t>
      </w:r>
      <w:r w:rsidR="00736056">
        <w:rPr>
          <w:rFonts w:ascii="Times New Roman" w:hAnsi="Times New Roman" w:cs="Times New Roman"/>
          <w:sz w:val="24"/>
          <w:szCs w:val="24"/>
        </w:rPr>
        <w:t>Постановлением Админи</w:t>
      </w:r>
      <w:r w:rsidR="00BE6033">
        <w:rPr>
          <w:rFonts w:ascii="Times New Roman" w:hAnsi="Times New Roman" w:cs="Times New Roman"/>
          <w:sz w:val="24"/>
          <w:szCs w:val="24"/>
        </w:rPr>
        <w:t xml:space="preserve">страции «Город </w:t>
      </w:r>
      <w:proofErr w:type="spellStart"/>
      <w:r w:rsidR="00BE6033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BE6033">
        <w:rPr>
          <w:rFonts w:ascii="Times New Roman" w:hAnsi="Times New Roman" w:cs="Times New Roman"/>
          <w:sz w:val="24"/>
          <w:szCs w:val="24"/>
        </w:rPr>
        <w:t xml:space="preserve"> от 20 </w:t>
      </w:r>
      <w:r w:rsidR="00736056">
        <w:rPr>
          <w:rFonts w:ascii="Times New Roman" w:hAnsi="Times New Roman" w:cs="Times New Roman"/>
          <w:sz w:val="24"/>
          <w:szCs w:val="24"/>
        </w:rPr>
        <w:t xml:space="preserve">сентября 2021г. </w:t>
      </w:r>
      <w:r w:rsidR="00BE6033">
        <w:rPr>
          <w:rFonts w:ascii="Times New Roman" w:hAnsi="Times New Roman" w:cs="Times New Roman"/>
          <w:sz w:val="24"/>
          <w:szCs w:val="24"/>
        </w:rPr>
        <w:t xml:space="preserve">№ 107-п </w:t>
      </w:r>
      <w:r w:rsidR="00736056">
        <w:rPr>
          <w:rFonts w:ascii="Times New Roman" w:hAnsi="Times New Roman" w:cs="Times New Roman"/>
          <w:sz w:val="24"/>
          <w:szCs w:val="24"/>
        </w:rPr>
        <w:t xml:space="preserve">« Об утверждении перечня муниципальных программ ГП «Город </w:t>
      </w:r>
      <w:proofErr w:type="spellStart"/>
      <w:r w:rsidR="00736056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736056">
        <w:rPr>
          <w:rFonts w:ascii="Times New Roman" w:hAnsi="Times New Roman" w:cs="Times New Roman"/>
          <w:sz w:val="24"/>
          <w:szCs w:val="24"/>
        </w:rPr>
        <w:t xml:space="preserve">», </w:t>
      </w:r>
      <w:r w:rsidRPr="00C10096">
        <w:rPr>
          <w:rFonts w:ascii="Times New Roman" w:hAnsi="Times New Roman" w:cs="Times New Roman"/>
          <w:sz w:val="24"/>
          <w:szCs w:val="24"/>
        </w:rPr>
        <w:t>Положением о порядке разработки, формирования и реализации муници</w:t>
      </w:r>
      <w:r w:rsidR="0032429B" w:rsidRPr="00C10096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32429B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</w:t>
      </w:r>
      <w:r w:rsidR="00DE161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DE1617">
        <w:rPr>
          <w:rFonts w:ascii="Times New Roman" w:hAnsi="Times New Roman" w:cs="Times New Roman"/>
          <w:sz w:val="24"/>
          <w:szCs w:val="24"/>
        </w:rPr>
        <w:t>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 w:rsidR="00DE1617">
        <w:rPr>
          <w:rFonts w:ascii="Times New Roman" w:hAnsi="Times New Roman" w:cs="Times New Roman"/>
          <w:sz w:val="24"/>
          <w:szCs w:val="24"/>
        </w:rPr>
        <w:t>ем А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="00FC465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FC4656">
        <w:rPr>
          <w:rFonts w:ascii="Times New Roman" w:hAnsi="Times New Roman" w:cs="Times New Roman"/>
          <w:sz w:val="24"/>
          <w:szCs w:val="24"/>
        </w:rPr>
        <w:t>» от 26.11.2013 N 144-п</w:t>
      </w:r>
      <w:r w:rsidR="00C10096" w:rsidRPr="00C10096">
        <w:rPr>
          <w:rFonts w:ascii="Times New Roman" w:hAnsi="Times New Roman" w:cs="Times New Roman"/>
          <w:sz w:val="24"/>
          <w:szCs w:val="24"/>
        </w:rPr>
        <w:t>,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дского поселения "Город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="00FC465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proofErr w:type="gramEnd"/>
    </w:p>
    <w:p w14:paraId="2F81F7BC" w14:textId="77777777" w:rsidR="00760A60" w:rsidRDefault="00760A60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85067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B8293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513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4D5D238F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29FCD8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0EC243" w14:textId="77777777" w:rsidR="00B05513" w:rsidRPr="00B05513" w:rsidRDefault="00B05513" w:rsidP="00B0551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13">
        <w:rPr>
          <w:rFonts w:ascii="Times New Roman" w:eastAsia="Calibri" w:hAnsi="Times New Roman" w:cs="Times New Roman"/>
          <w:sz w:val="24"/>
          <w:szCs w:val="24"/>
        </w:rPr>
        <w:t xml:space="preserve">Изложить приложение № 1 к Постановлению № 1-п от 13.01.2022г. «Об утверждении муниципальной программы </w:t>
      </w:r>
      <w:r w:rsidRPr="00B05513">
        <w:rPr>
          <w:rFonts w:ascii="Times New Roman" w:hAnsi="Times New Roman" w:cs="Times New Roman"/>
          <w:sz w:val="24"/>
          <w:szCs w:val="24"/>
        </w:rPr>
        <w:t xml:space="preserve">Совершенствование системы муниципального управления и создание условий муниципальной службы в ГП «Город </w:t>
      </w:r>
      <w:proofErr w:type="spellStart"/>
      <w:r w:rsidRPr="00B05513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B05513">
        <w:rPr>
          <w:rFonts w:ascii="Times New Roman" w:hAnsi="Times New Roman" w:cs="Times New Roman"/>
          <w:sz w:val="24"/>
          <w:szCs w:val="24"/>
        </w:rPr>
        <w:t>»"</w:t>
      </w:r>
      <w:r w:rsidRPr="00B05513">
        <w:rPr>
          <w:rFonts w:ascii="Times New Roman" w:eastAsia="Calibri" w:hAnsi="Times New Roman" w:cs="Times New Roman"/>
          <w:sz w:val="24"/>
          <w:szCs w:val="24"/>
        </w:rPr>
        <w:t xml:space="preserve"> в новой редакции согласно приложению.</w:t>
      </w:r>
    </w:p>
    <w:p w14:paraId="75CAE045" w14:textId="753F76AE" w:rsidR="00B05513" w:rsidRPr="00B05513" w:rsidRDefault="00B05513" w:rsidP="00B0551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13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Постановление. </w:t>
      </w:r>
    </w:p>
    <w:p w14:paraId="62ABCBE2" w14:textId="77777777" w:rsidR="00B535ED" w:rsidRPr="00B05513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B05513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41A4D836" w:rsidR="00B535ED" w:rsidRPr="00C10096" w:rsidRDefault="006F3C8D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D3715">
        <w:rPr>
          <w:rFonts w:ascii="Times New Roman" w:hAnsi="Times New Roman" w:cs="Times New Roman"/>
          <w:sz w:val="24"/>
          <w:szCs w:val="24"/>
        </w:rPr>
        <w:t>С.Н. Гусев</w:t>
      </w:r>
    </w:p>
    <w:p w14:paraId="42EE95F2" w14:textId="77777777" w:rsidR="00480E37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2A300E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82513E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738E4B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EB8E92C" w14:textId="77777777" w:rsidR="00B05513" w:rsidRDefault="00B05513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2693C2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FF6261" w14:textId="77777777" w:rsidR="008B4A92" w:rsidRPr="00C10096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4B1217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14:paraId="7F01E8A0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07462E1A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t xml:space="preserve">ГП «Город </w:t>
      </w:r>
      <w:proofErr w:type="spellStart"/>
      <w:r w:rsidRPr="008B4A92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Pr="008B4A92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A63452F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</w:rPr>
      </w:pPr>
      <w:r w:rsidRPr="008B4A92">
        <w:rPr>
          <w:rFonts w:ascii="Times New Roman" w:eastAsia="Calibri" w:hAnsi="Times New Roman" w:cs="Times New Roman"/>
        </w:rPr>
        <w:t>ПАСПОРТ</w:t>
      </w:r>
    </w:p>
    <w:p w14:paraId="7C2D9CDD" w14:textId="77777777" w:rsidR="00A43B52" w:rsidRDefault="008B4A92" w:rsidP="00A43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b/>
        </w:rPr>
        <w:t xml:space="preserve"> </w:t>
      </w:r>
      <w:r w:rsidRPr="008B4A92">
        <w:rPr>
          <w:rFonts w:ascii="Times New Roman" w:eastAsia="Calibri" w:hAnsi="Times New Roman" w:cs="Times New Roman"/>
        </w:rPr>
        <w:t>муниципальной программы</w:t>
      </w:r>
      <w:hyperlink w:anchor="Par34" w:history="1"/>
      <w:r w:rsidR="00A43B52" w:rsidRPr="00EB6AED">
        <w:rPr>
          <w:rFonts w:ascii="Times New Roman" w:eastAsia="Calibri" w:hAnsi="Times New Roman" w:cs="Times New Roman"/>
          <w:sz w:val="24"/>
          <w:szCs w:val="24"/>
        </w:rPr>
        <w:t xml:space="preserve"> "Совершенствование</w:t>
      </w:r>
      <w:r w:rsidR="00A43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3B52" w:rsidRPr="00EB6AED">
        <w:rPr>
          <w:rFonts w:ascii="Times New Roman" w:eastAsia="Calibri" w:hAnsi="Times New Roman" w:cs="Times New Roman"/>
          <w:sz w:val="24"/>
          <w:szCs w:val="24"/>
        </w:rPr>
        <w:t xml:space="preserve">системы муниципального управления </w:t>
      </w:r>
    </w:p>
    <w:p w14:paraId="3D61D638" w14:textId="14599938" w:rsidR="008B4A92" w:rsidRPr="008B4A92" w:rsidRDefault="00A43B52" w:rsidP="00355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AED">
        <w:rPr>
          <w:rFonts w:ascii="Times New Roman" w:eastAsia="Calibri" w:hAnsi="Times New Roman" w:cs="Times New Roman"/>
          <w:sz w:val="24"/>
          <w:szCs w:val="24"/>
        </w:rPr>
        <w:t>и создание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AED">
        <w:rPr>
          <w:rFonts w:ascii="Times New Roman" w:eastAsia="Calibri" w:hAnsi="Times New Roman" w:cs="Times New Roman"/>
          <w:sz w:val="24"/>
          <w:szCs w:val="24"/>
        </w:rPr>
        <w:t>условий муниципальной службы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ГП «Город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»»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8B4A92" w:rsidRPr="008B4A92" w14:paraId="45FB538D" w14:textId="77777777" w:rsidTr="00170813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FA62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9AC0" w14:textId="77777777" w:rsidR="00A43B5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"Совершенствование</w:t>
            </w:r>
          </w:p>
          <w:p w14:paraId="5DD1C211" w14:textId="77777777" w:rsidR="00A43B5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>системы муниципального управления и создание</w:t>
            </w:r>
          </w:p>
          <w:p w14:paraId="2F896BDA" w14:textId="55785D1F" w:rsidR="008B4A92" w:rsidRPr="008B4A9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>условий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ГП «Город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Кременки</w:t>
            </w:r>
            <w:proofErr w:type="spellEnd"/>
            <w:r w:rsidR="00226E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B4A92" w:rsidRPr="008B4A92" w14:paraId="24134B2B" w14:textId="77777777" w:rsidTr="00170813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1B64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BCFE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Администрация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B4A92" w:rsidRPr="008B4A92" w14:paraId="217EFB25" w14:textId="77777777" w:rsidTr="00170813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83DF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3. Исполнител</w:t>
            </w:r>
            <w:proofErr w:type="gramStart"/>
            <w:r w:rsidRPr="008B4A92">
              <w:rPr>
                <w:rFonts w:ascii="Times New Roman" w:eastAsia="Calibri" w:hAnsi="Times New Roman" w:cs="Times New Roman"/>
              </w:rPr>
              <w:t>ь-</w:t>
            </w:r>
            <w:proofErr w:type="gramEnd"/>
            <w:r w:rsidRPr="008B4A92">
              <w:rPr>
                <w:rFonts w:ascii="Times New Roman" w:eastAsia="Calibri" w:hAnsi="Times New Roman" w:cs="Times New Roman"/>
              </w:rPr>
              <w:t xml:space="preserve">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ADEB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Отдел по управлению делами, кадровые, жилищные и общие вопросы, муниципальный архив;  Отдел финансов, учета и отчетности Администрации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 xml:space="preserve">»; </w:t>
            </w:r>
          </w:p>
        </w:tc>
      </w:tr>
      <w:tr w:rsidR="008B4A92" w:rsidRPr="008B4A92" w14:paraId="2082CC7B" w14:textId="77777777" w:rsidTr="00170813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8E10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CA8F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Отдел финансов, учета и отчетности Администрации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B4A92" w:rsidRPr="008B4A92" w14:paraId="4A703E35" w14:textId="77777777" w:rsidTr="00170813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6053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198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Отдел по управлению делами, кадровые, жилищные и общие вопросы, муниципальный архив</w:t>
            </w:r>
          </w:p>
        </w:tc>
      </w:tr>
      <w:tr w:rsidR="008B4A92" w:rsidRPr="008B4A92" w14:paraId="42D6F2B4" w14:textId="77777777" w:rsidTr="00170813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56DD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B0AE" w14:textId="7D3B3002" w:rsidR="008B4A92" w:rsidRPr="008B4A92" w:rsidRDefault="00226E59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26E59">
              <w:rPr>
                <w:rFonts w:ascii="Times New Roman" w:eastAsia="Calibri" w:hAnsi="Times New Roman" w:cs="Times New Roman"/>
              </w:rPr>
              <w:t xml:space="preserve">- совершенствование муниципальной службы </w:t>
            </w:r>
            <w:r>
              <w:rPr>
                <w:rFonts w:ascii="Times New Roman" w:eastAsia="Calibri" w:hAnsi="Times New Roman" w:cs="Times New Roman"/>
              </w:rPr>
              <w:t xml:space="preserve">городского поселения «Город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Кременки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Pr="00226E59">
              <w:rPr>
                <w:rFonts w:ascii="Times New Roman" w:eastAsia="Calibri" w:hAnsi="Times New Roman" w:cs="Times New Roman"/>
              </w:rPr>
              <w:t xml:space="preserve">для обеспечения повышения эффективности муниципального управления и успешного социально-экономического развития </w:t>
            </w:r>
            <w:r>
              <w:rPr>
                <w:rFonts w:ascii="Times New Roman" w:eastAsia="Calibri" w:hAnsi="Times New Roman" w:cs="Times New Roman"/>
              </w:rPr>
              <w:t>города</w:t>
            </w:r>
          </w:p>
        </w:tc>
      </w:tr>
      <w:tr w:rsidR="008B4A92" w:rsidRPr="008B4A92" w14:paraId="006222F4" w14:textId="77777777" w:rsidTr="00170813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C805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B7A8" w14:textId="5AB1BD3F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 xml:space="preserve">- решение вопросов общегосударственного значения, находящихся в компетенции органов местного самоуправления </w:t>
            </w:r>
            <w:r>
              <w:rPr>
                <w:rFonts w:ascii="Times New Roman" w:eastAsia="Calibri" w:hAnsi="Times New Roman" w:cs="Times New Roman"/>
              </w:rPr>
              <w:t>городского поселения</w:t>
            </w:r>
            <w:r w:rsidRPr="000622EE">
              <w:rPr>
                <w:rFonts w:ascii="Times New Roman" w:eastAsia="Calibri" w:hAnsi="Times New Roman" w:cs="Times New Roman"/>
              </w:rPr>
              <w:t>;</w:t>
            </w:r>
          </w:p>
          <w:p w14:paraId="4BC67D4D" w14:textId="33EF4788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</w:t>
            </w:r>
            <w:r>
              <w:rPr>
                <w:rFonts w:ascii="Times New Roman" w:eastAsia="Calibri" w:hAnsi="Times New Roman" w:cs="Times New Roman"/>
              </w:rPr>
              <w:t>управления городского поселения</w:t>
            </w:r>
            <w:r w:rsidRPr="000622EE">
              <w:rPr>
                <w:rFonts w:ascii="Times New Roman" w:eastAsia="Calibri" w:hAnsi="Times New Roman" w:cs="Times New Roman"/>
              </w:rPr>
              <w:t>;</w:t>
            </w:r>
          </w:p>
          <w:p w14:paraId="18C1C193" w14:textId="77777777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создание системы непрерывной подготовки и повышения квалификации муниципальных служащих;</w:t>
            </w:r>
          </w:p>
          <w:p w14:paraId="07EF3F75" w14:textId="5C2BECA2" w:rsidR="008B4A92" w:rsidRPr="008B4A92" w:rsidRDefault="000622EE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обновление информационно-коммуникационных технических средств</w:t>
            </w:r>
          </w:p>
        </w:tc>
      </w:tr>
      <w:tr w:rsidR="000622EE" w:rsidRPr="008B4A92" w14:paraId="32BF5FDE" w14:textId="77777777" w:rsidTr="00355B45">
        <w:trPr>
          <w:trHeight w:val="1024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08DE" w14:textId="078AC52D" w:rsidR="000622EE" w:rsidRPr="008B4A92" w:rsidRDefault="000622EE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Основные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57CB" w14:textId="77777777" w:rsidR="000622EE" w:rsidRDefault="00A6188F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содержание органов местного самоуправления;</w:t>
            </w:r>
          </w:p>
          <w:p w14:paraId="397403B7" w14:textId="0540E404" w:rsidR="00A6188F" w:rsidRPr="008B4A92" w:rsidRDefault="00A6188F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развитие информационных технологий и материально-техническое обеспечение муниципальной службы; - развитие кадрового потенциала</w:t>
            </w:r>
          </w:p>
        </w:tc>
      </w:tr>
      <w:tr w:rsidR="008B4A92" w:rsidRPr="008B4A92" w14:paraId="428B1C5F" w14:textId="77777777" w:rsidTr="00170813">
        <w:trPr>
          <w:trHeight w:val="1266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AE00" w14:textId="0D26B58A" w:rsidR="008B4A92" w:rsidRPr="008B4A92" w:rsidRDefault="00A6188F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8B4A92" w:rsidRPr="008B4A92">
              <w:rPr>
                <w:rFonts w:ascii="Times New Roman" w:eastAsia="Calibri" w:hAnsi="Times New Roman" w:cs="Times New Roman"/>
              </w:rPr>
              <w:t>. Основные целевые индикаторы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E812F" w14:textId="77777777" w:rsidR="008B4A92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доля муниципальных служащих, прошедших повышение квалификации;</w:t>
            </w:r>
          </w:p>
          <w:p w14:paraId="04EF6648" w14:textId="77777777" w:rsidR="00170813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удовлетворенность населения деятельностью органов местного самоуправления, в том числе информационной открытостью;</w:t>
            </w:r>
          </w:p>
          <w:p w14:paraId="313B146B" w14:textId="6F33851C" w:rsidR="00170813" w:rsidRPr="008B4A92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-количество поступивших запросов в электронном виде по предоставлению муниципальных услуг</w:t>
            </w:r>
          </w:p>
        </w:tc>
      </w:tr>
      <w:tr w:rsidR="008B4A92" w:rsidRPr="008B4A92" w14:paraId="0201F141" w14:textId="77777777" w:rsidTr="00170813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37A2" w14:textId="020D33AA" w:rsidR="008B4A92" w:rsidRPr="008B4A92" w:rsidRDefault="003E03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8B4A92" w:rsidRPr="008B4A92">
              <w:rPr>
                <w:rFonts w:ascii="Times New Roman" w:eastAsia="Calibri" w:hAnsi="Times New Roman" w:cs="Times New Roman"/>
              </w:rPr>
              <w:t>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3ADC" w14:textId="38794E9E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20</w:t>
            </w:r>
            <w:r w:rsidR="00463F0C">
              <w:rPr>
                <w:rFonts w:ascii="Times New Roman" w:eastAsia="Calibri" w:hAnsi="Times New Roman" w:cs="Times New Roman"/>
              </w:rPr>
              <w:t>22</w:t>
            </w:r>
            <w:r w:rsidRPr="008B4A92">
              <w:rPr>
                <w:rFonts w:ascii="Times New Roman" w:eastAsia="Calibri" w:hAnsi="Times New Roman" w:cs="Times New Roman"/>
              </w:rPr>
              <w:t>-202</w:t>
            </w:r>
            <w:r w:rsidR="00463F0C">
              <w:rPr>
                <w:rFonts w:ascii="Times New Roman" w:eastAsia="Calibri" w:hAnsi="Times New Roman" w:cs="Times New Roman"/>
              </w:rPr>
              <w:t>4</w:t>
            </w:r>
            <w:r w:rsidRPr="008B4A92">
              <w:rPr>
                <w:rFonts w:ascii="Times New Roman" w:eastAsia="Calibri" w:hAnsi="Times New Roman" w:cs="Times New Roman"/>
              </w:rPr>
              <w:t>гг.</w:t>
            </w:r>
          </w:p>
        </w:tc>
      </w:tr>
      <w:tr w:rsidR="008B4A92" w:rsidRPr="008B4A92" w14:paraId="092659F3" w14:textId="77777777" w:rsidTr="00170813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A3C" w14:textId="10F48463" w:rsidR="008B4A92" w:rsidRPr="008B4A92" w:rsidRDefault="003E03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8B4A92" w:rsidRPr="008B4A92">
              <w:rPr>
                <w:rFonts w:ascii="Times New Roman" w:eastAsia="Calibri" w:hAnsi="Times New Roman" w:cs="Times New Roman"/>
              </w:rPr>
              <w:t>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CC4E" w14:textId="12EF474D" w:rsidR="008B4A92" w:rsidRPr="00511CD1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 xml:space="preserve">Средства местного бюджета всего –  </w:t>
            </w:r>
            <w:r w:rsidR="00511CD1" w:rsidRPr="00511CD1">
              <w:rPr>
                <w:rFonts w:ascii="Times New Roman" w:eastAsia="Calibri" w:hAnsi="Times New Roman" w:cs="Times New Roman"/>
              </w:rPr>
              <w:t>48 </w:t>
            </w:r>
            <w:r w:rsidR="00D968FF">
              <w:rPr>
                <w:rFonts w:ascii="Times New Roman" w:eastAsia="Calibri" w:hAnsi="Times New Roman" w:cs="Times New Roman"/>
              </w:rPr>
              <w:t xml:space="preserve">49 870 515 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руб. </w:t>
            </w:r>
            <w:r w:rsidR="00D968FF">
              <w:rPr>
                <w:rFonts w:ascii="Times New Roman" w:eastAsia="Calibri" w:hAnsi="Times New Roman" w:cs="Times New Roman"/>
              </w:rPr>
              <w:t>62</w:t>
            </w:r>
            <w:r w:rsidRPr="00511CD1">
              <w:rPr>
                <w:rFonts w:ascii="Times New Roman" w:eastAsia="Calibri" w:hAnsi="Times New Roman" w:cs="Times New Roman"/>
              </w:rPr>
              <w:t xml:space="preserve"> коп.                              </w:t>
            </w:r>
          </w:p>
          <w:p w14:paraId="098881EA" w14:textId="51EC7E3C" w:rsidR="008B4A92" w:rsidRPr="00511CD1" w:rsidRDefault="00D83636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2022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-  </w:t>
            </w:r>
            <w:r w:rsidR="00D968FF">
              <w:rPr>
                <w:rFonts w:ascii="Times New Roman" w:eastAsia="Calibri" w:hAnsi="Times New Roman" w:cs="Times New Roman"/>
              </w:rPr>
              <w:t>18 107 351,62</w:t>
            </w:r>
            <w:r w:rsidR="008B4A92" w:rsidRPr="00511CD1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14:paraId="54EC9C9D" w14:textId="44354C96" w:rsidR="008B4A92" w:rsidRPr="00511CD1" w:rsidRDefault="00D83636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2023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-  15 881 582,00</w:t>
            </w:r>
            <w:r w:rsidR="008B4A92" w:rsidRPr="00511CD1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14:paraId="1E7B0058" w14:textId="7C05FDE3" w:rsidR="008B4A92" w:rsidRPr="00511CD1" w:rsidRDefault="00D83636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2024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 - 15 881 582,00</w:t>
            </w:r>
            <w:r w:rsidR="008B4A92" w:rsidRPr="00511CD1">
              <w:rPr>
                <w:rFonts w:ascii="Times New Roman" w:eastAsia="Calibri" w:hAnsi="Times New Roman" w:cs="Times New Roman"/>
              </w:rPr>
              <w:t xml:space="preserve"> руб</w:t>
            </w:r>
            <w:r w:rsidRPr="00511CD1">
              <w:rPr>
                <w:rFonts w:ascii="Times New Roman" w:eastAsia="Calibri" w:hAnsi="Times New Roman" w:cs="Times New Roman"/>
              </w:rPr>
              <w:t>.</w:t>
            </w:r>
          </w:p>
          <w:p w14:paraId="6FC8E5D7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Объемы расходов на выполнение мероприятий программы,  ежегодно уточняются на очередной финансовый год и плановый период, источник финансирования местный бюджет</w:t>
            </w:r>
          </w:p>
        </w:tc>
      </w:tr>
    </w:tbl>
    <w:p w14:paraId="5A097714" w14:textId="77777777" w:rsid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206B902F" w14:textId="77777777" w:rsidR="009C1EF6" w:rsidRDefault="009C1EF6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9872AB9" w14:textId="77777777" w:rsidR="009C1EF6" w:rsidRPr="008B4A92" w:rsidRDefault="009C1EF6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9C1EF6" w:rsidRPr="008B4A92" w:rsidSect="0001442B">
          <w:pgSz w:w="11905" w:h="16838"/>
          <w:pgMar w:top="567" w:right="567" w:bottom="425" w:left="1134" w:header="720" w:footer="720" w:gutter="0"/>
          <w:cols w:space="720"/>
          <w:noEndnote/>
          <w:docGrid w:linePitch="299"/>
        </w:sectPr>
      </w:pPr>
    </w:p>
    <w:p w14:paraId="4EA119F3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ACE3D8E" w14:textId="77777777" w:rsidR="009C1EF6" w:rsidRPr="00173244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56D6E0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</w:t>
      </w:r>
    </w:p>
    <w:p w14:paraId="2222A17E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259A12E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4D1C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Прогнозе долгосрочного социально-экономического развития Российской Федерации на период до 2030 года повышение качества государственного регулирования, повышение качества оказания государственных и муниципальных услуг, реформирование и развитие государственной и муниципальной службы предусмотрены как отдельные институциональные преобразования, обеспечивающие повышение эффективности системы государственного управления.</w:t>
      </w:r>
    </w:p>
    <w:p w14:paraId="597FDA2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поручении Президента Российской Федерации от 19.02.2013 N Пр-332 (п. 5) указывается на необходимость принять меры по совершенствованию системы подготовки, переподготовки и повышения квалификации лиц, замещающих муниципальные должности и должности муниципальной службы, работников муниципальных учреждений, формирования кадрового резерва.</w:t>
      </w:r>
    </w:p>
    <w:p w14:paraId="18E068AE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потребности в квалифицированных управленцах, способных обеспечить эффективное управление инновационным развитием, в </w:t>
      </w:r>
      <w:hyperlink r:id="rId9" w:history="1">
        <w:r w:rsidRPr="001732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Калужской области до 2030 года (одобренной постановлением Правительства Калужской области от 29.06.2009 N 250) в числе приоритетных проектов имеет место проект "Подготовка кадрового резерва управления Калужской области", содержанием которого является профессиональная подготовка и переподготовка управленцев регионального и муниципального уровней.</w:t>
      </w:r>
      <w:proofErr w:type="gramEnd"/>
    </w:p>
    <w:p w14:paraId="741C8744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01439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4AE65" w14:textId="77777777" w:rsidR="009C1EF6" w:rsidRPr="00173244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E346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Цель, задачи и индикаторы (показатели) достижения цели</w:t>
      </w:r>
    </w:p>
    <w:p w14:paraId="55AD91F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решения задач муниципальной программы</w:t>
      </w:r>
    </w:p>
    <w:p w14:paraId="7EC560D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0BCBE" w14:textId="0957BD3D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муниципальной службы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«Город </w:t>
      </w:r>
      <w:proofErr w:type="spellStart"/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обеспечения повышения эффективности муниципального управления и успешного социальн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о-экономического развития города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поставленной цели необходимо решить следующие задачи:</w:t>
      </w:r>
    </w:p>
    <w:p w14:paraId="03F5BE7C" w14:textId="4105360C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вопросов общегосударственного значения, находящихся в компетенции о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местного самоуправления 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995F76" w14:textId="1F9ABBFE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оуправления 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EFDF1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непрерывной подготовки и повышения квалификации муниципальных служащих;</w:t>
      </w:r>
    </w:p>
    <w:p w14:paraId="0E2AC2F0" w14:textId="77777777" w:rsidR="003808F3" w:rsidRPr="009C1EF6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обновление информационно-коммуникационных технических средств. </w:t>
      </w:r>
    </w:p>
    <w:p w14:paraId="784F9D5F" w14:textId="1985257D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будет ежегодно оцениваться на основании следующих индикаторов:</w:t>
      </w:r>
    </w:p>
    <w:p w14:paraId="2155420B" w14:textId="77777777" w:rsidR="00355B45" w:rsidRPr="009C1EF6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7CF93" w14:textId="77777777" w:rsidR="003808F3" w:rsidRDefault="003808F3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3DB64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46DA2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EC5AE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32E77" w14:textId="77777777" w:rsidR="003808F3" w:rsidRPr="00173244" w:rsidRDefault="003808F3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375A3" w14:textId="77777777" w:rsidR="00355B45" w:rsidRPr="009C1EF6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14:paraId="5BDA72EE" w14:textId="77777777" w:rsidR="003808F3" w:rsidRPr="00173244" w:rsidRDefault="003808F3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154DFA7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Cs w:val="20"/>
          <w:lang w:eastAsia="ru-RU"/>
        </w:rPr>
        <w:t>об индикаторах муниципальной программы и их значениях</w:t>
      </w:r>
    </w:p>
    <w:p w14:paraId="6677FD49" w14:textId="77777777" w:rsidR="003808F3" w:rsidRDefault="003808F3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3"/>
        <w:gridCol w:w="763"/>
        <w:gridCol w:w="1708"/>
        <w:gridCol w:w="1708"/>
        <w:gridCol w:w="1103"/>
        <w:gridCol w:w="1103"/>
        <w:gridCol w:w="1103"/>
      </w:tblGrid>
      <w:tr w:rsidR="003808F3" w14:paraId="47ED4EDC" w14:textId="77777777" w:rsidTr="006104CC">
        <w:tc>
          <w:tcPr>
            <w:tcW w:w="2083" w:type="dxa"/>
          </w:tcPr>
          <w:p w14:paraId="6D15B99A" w14:textId="0390A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763" w:type="dxa"/>
          </w:tcPr>
          <w:p w14:paraId="757E446D" w14:textId="1677D99D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 изм.</w:t>
            </w:r>
          </w:p>
        </w:tc>
        <w:tc>
          <w:tcPr>
            <w:tcW w:w="6725" w:type="dxa"/>
            <w:gridSpan w:val="5"/>
          </w:tcPr>
          <w:p w14:paraId="70F37C1D" w14:textId="08208BA4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Значение по годам</w:t>
            </w:r>
          </w:p>
        </w:tc>
      </w:tr>
      <w:tr w:rsidR="00C22859" w14:paraId="603816F2" w14:textId="77777777" w:rsidTr="006104CC">
        <w:tc>
          <w:tcPr>
            <w:tcW w:w="2083" w:type="dxa"/>
          </w:tcPr>
          <w:p w14:paraId="75F71E2B" w14:textId="77777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63" w:type="dxa"/>
          </w:tcPr>
          <w:p w14:paraId="244D4611" w14:textId="77777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385CA20" w14:textId="607F5D92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Год, предыдущий году разработки муниципальной программы (факт)</w:t>
            </w:r>
          </w:p>
        </w:tc>
        <w:tc>
          <w:tcPr>
            <w:tcW w:w="1708" w:type="dxa"/>
          </w:tcPr>
          <w:p w14:paraId="7EA80031" w14:textId="08E04241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разработки муниципальной программы (оценка)</w:t>
            </w:r>
          </w:p>
        </w:tc>
        <w:tc>
          <w:tcPr>
            <w:tcW w:w="1103" w:type="dxa"/>
          </w:tcPr>
          <w:p w14:paraId="0E1C5E73" w14:textId="1E5A6C24" w:rsidR="003808F3" w:rsidRP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0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</w:t>
            </w:r>
          </w:p>
        </w:tc>
        <w:tc>
          <w:tcPr>
            <w:tcW w:w="1103" w:type="dxa"/>
          </w:tcPr>
          <w:p w14:paraId="716024FC" w14:textId="0DF36138" w:rsidR="003808F3" w:rsidRP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0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  <w:tc>
          <w:tcPr>
            <w:tcW w:w="1103" w:type="dxa"/>
          </w:tcPr>
          <w:p w14:paraId="1077D521" w14:textId="4CE56767" w:rsidR="003808F3" w:rsidRP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0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</w:tr>
      <w:tr w:rsidR="006104CC" w:rsidRPr="00C22859" w14:paraId="4B574BD5" w14:textId="77777777" w:rsidTr="00C41BC9">
        <w:tc>
          <w:tcPr>
            <w:tcW w:w="9571" w:type="dxa"/>
            <w:gridSpan w:val="7"/>
          </w:tcPr>
          <w:p w14:paraId="08840242" w14:textId="57E6AD6D" w:rsidR="006104CC" w:rsidRPr="00C22859" w:rsidRDefault="006104C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4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муниципальной программы (подпрограммы)</w:t>
            </w:r>
          </w:p>
        </w:tc>
      </w:tr>
      <w:tr w:rsidR="00C22859" w:rsidRPr="00C22859" w14:paraId="4EEFB8C9" w14:textId="77777777" w:rsidTr="006104CC">
        <w:tc>
          <w:tcPr>
            <w:tcW w:w="2083" w:type="dxa"/>
          </w:tcPr>
          <w:p w14:paraId="62D53873" w14:textId="645C128A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служащих, прошедших повышение квалификации</w:t>
            </w:r>
          </w:p>
        </w:tc>
        <w:tc>
          <w:tcPr>
            <w:tcW w:w="763" w:type="dxa"/>
          </w:tcPr>
          <w:p w14:paraId="28E37B41" w14:textId="0F5A0F1F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708" w:type="dxa"/>
          </w:tcPr>
          <w:p w14:paraId="39FC4089" w14:textId="40AE397D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708" w:type="dxa"/>
          </w:tcPr>
          <w:p w14:paraId="1D448C08" w14:textId="76E04274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103" w:type="dxa"/>
          </w:tcPr>
          <w:p w14:paraId="69BCD496" w14:textId="14625860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103" w:type="dxa"/>
          </w:tcPr>
          <w:p w14:paraId="0C347BDA" w14:textId="1BE514A6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1103" w:type="dxa"/>
          </w:tcPr>
          <w:p w14:paraId="54800940" w14:textId="3E55D981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</w:tr>
      <w:tr w:rsidR="00C22859" w:rsidRPr="00C22859" w14:paraId="587F019C" w14:textId="77777777" w:rsidTr="006104CC">
        <w:tc>
          <w:tcPr>
            <w:tcW w:w="2083" w:type="dxa"/>
          </w:tcPr>
          <w:p w14:paraId="5D90DD5F" w14:textId="330ED5A5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Удовлетворенность населения деятельностью органов местного самоуправления, в том числе информационной открытостью</w:t>
            </w:r>
          </w:p>
        </w:tc>
        <w:tc>
          <w:tcPr>
            <w:tcW w:w="763" w:type="dxa"/>
          </w:tcPr>
          <w:p w14:paraId="19896400" w14:textId="0D02D22F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708" w:type="dxa"/>
          </w:tcPr>
          <w:p w14:paraId="46CE0959" w14:textId="7E86025A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708" w:type="dxa"/>
          </w:tcPr>
          <w:p w14:paraId="694981C2" w14:textId="76152463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4403D4EE" w14:textId="2421E72C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620C860D" w14:textId="43AE4A8A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157F8787" w14:textId="106E7BE2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</w:tr>
      <w:tr w:rsidR="00C22859" w:rsidRPr="00C22859" w14:paraId="59DEBB1B" w14:textId="77777777" w:rsidTr="006104CC">
        <w:tc>
          <w:tcPr>
            <w:tcW w:w="2083" w:type="dxa"/>
          </w:tcPr>
          <w:p w14:paraId="1B6DA706" w14:textId="2DC56F4C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поступивших запросов в электронном виде по предоставлению муниципальных</w:t>
            </w:r>
            <w:r w:rsidRPr="00C228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</w:t>
            </w:r>
          </w:p>
        </w:tc>
        <w:tc>
          <w:tcPr>
            <w:tcW w:w="763" w:type="dxa"/>
          </w:tcPr>
          <w:p w14:paraId="58AD537D" w14:textId="7311DD0C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28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1708" w:type="dxa"/>
          </w:tcPr>
          <w:p w14:paraId="0C68D91A" w14:textId="79934838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708" w:type="dxa"/>
          </w:tcPr>
          <w:p w14:paraId="2D5D6322" w14:textId="22467240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72B0DB07" w14:textId="0399B5EE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05CF86EB" w14:textId="3AE5132C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0577A417" w14:textId="011D632B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</w:tr>
    </w:tbl>
    <w:p w14:paraId="48633A77" w14:textId="77777777" w:rsidR="003808F3" w:rsidRDefault="003808F3" w:rsidP="00C3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17849D7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EB58C1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Обобщенная характеристика основных мероприятий</w:t>
      </w:r>
    </w:p>
    <w:p w14:paraId="65CBC65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5584C0B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2D0ED" w14:textId="00431A1D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муниципальной программы направлены на совершенствование системы муниципального управле</w:t>
      </w:r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городское поселение «Город </w:t>
      </w:r>
      <w:proofErr w:type="spellStart"/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7875EBC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органов местного самоуправления;</w:t>
      </w:r>
    </w:p>
    <w:p w14:paraId="5EE2859C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информационных технологий и материально-техническое обеспечение муниципальной службы;</w:t>
      </w:r>
    </w:p>
    <w:p w14:paraId="332C8F8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кадрового потенциала.</w:t>
      </w:r>
    </w:p>
    <w:p w14:paraId="4F8C2B47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523D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Содержание органов местного самоуправления</w:t>
      </w:r>
    </w:p>
    <w:p w14:paraId="761C381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1579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мероприятия:</w:t>
      </w:r>
    </w:p>
    <w:p w14:paraId="4B6659C1" w14:textId="1A8286C0" w:rsidR="00355B45" w:rsidRPr="00C3204A" w:rsidRDefault="00355B45" w:rsidP="00355B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решает задачу по вопросам общегосударственного значения, находящимся в компетенции органов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совершенствованию организационных и правовых механизмов профессиональной служебной деятельности</w:t>
      </w:r>
    </w:p>
    <w:p w14:paraId="67DC8B21" w14:textId="04000C56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 задачу по вопросам общегосударственного значения, находящимся в компетенции органов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совершенствованию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D26821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1661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Развитие информационных технологий</w:t>
      </w:r>
    </w:p>
    <w:p w14:paraId="43E78C9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материально-техническое обеспечение муниципальной службы</w:t>
      </w:r>
    </w:p>
    <w:p w14:paraId="2508D10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7A30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мероприятия:</w:t>
      </w:r>
    </w:p>
    <w:p w14:paraId="7D471BA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задачу по обновлению информационно-коммуникационных технических средств.</w:t>
      </w:r>
    </w:p>
    <w:p w14:paraId="2BFE1358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8D9B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Развитие кадрового потенциала</w:t>
      </w:r>
    </w:p>
    <w:p w14:paraId="1905AEB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C0C1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основного мероприятия:</w:t>
      </w:r>
    </w:p>
    <w:p w14:paraId="0B382932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задачу по созданию системы непрерывной подготовки и повышения квалификации муниципальных служащих.</w:t>
      </w:r>
    </w:p>
    <w:p w14:paraId="0491130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4697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Характеристика мер муниципального регулирования</w:t>
      </w:r>
    </w:p>
    <w:p w14:paraId="749E8CE2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FC313" w14:textId="4936A891" w:rsidR="00355B45" w:rsidRPr="00C1171A" w:rsidRDefault="00C1171A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92">
        <w:rPr>
          <w:rFonts w:ascii="Times New Roman" w:eastAsia="Calibri" w:hAnsi="Times New Roman" w:cs="Times New Roman"/>
        </w:rPr>
        <w:t xml:space="preserve">Отдел по управлению делами, кадровые, </w:t>
      </w:r>
      <w:r w:rsidRPr="00C1171A">
        <w:rPr>
          <w:rFonts w:ascii="Times New Roman" w:eastAsia="Calibri" w:hAnsi="Times New Roman" w:cs="Times New Roman"/>
        </w:rPr>
        <w:t xml:space="preserve">жилищные и общие вопросы, муниципальный архив и  отдел финансов, учета и отчетности </w:t>
      </w:r>
      <w:r w:rsidR="00355B45" w:rsidRPr="00C1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методическую поддержку и координацию мероприятий, направленных на совершенствование системы муниципального управления.</w:t>
      </w:r>
    </w:p>
    <w:p w14:paraId="033B64E1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 акты муниципального регулирования отсутствуют, </w:t>
      </w: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нормативно-правовыми актами, регламентирующими эти сферы, являются:</w:t>
      </w:r>
    </w:p>
    <w:p w14:paraId="1899CF54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5FB38258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1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 25-ФЗ "О муниципальной службе в Российской Федерации";</w:t>
      </w:r>
    </w:p>
    <w:p w14:paraId="049C5DB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17.06.2015 N 602 "О некоторых мерах по совершенствованию информатизации в сфере кадрового обеспечения государственных органов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местного самоуправления".</w:t>
      </w:r>
    </w:p>
    <w:p w14:paraId="7DC35139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FF68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финансовых ресурсов, необходимых для реализации</w:t>
      </w:r>
    </w:p>
    <w:p w14:paraId="0472B9B9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08B99E7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1B6C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мероприятия Программы осуществляется за счет средств местного бюджета.</w:t>
      </w:r>
    </w:p>
    <w:p w14:paraId="60CD4E20" w14:textId="52FAB7A9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из местного бюджета уточняются после принятия и (или) внесения изменений в решение Районного </w:t>
      </w:r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Думы ГП «Город </w:t>
      </w:r>
      <w:proofErr w:type="spellStart"/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муниципального образования на очередной финансовый год и на плановый период.</w:t>
      </w:r>
    </w:p>
    <w:p w14:paraId="3F3B020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муниципальной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55CACA85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объемы средств, необходимых для финансирования мероприятий муниципальной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5FC83EA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9AEC5" w14:textId="6294B051" w:rsidR="00355B45" w:rsidRPr="00173244" w:rsidRDefault="00C1171A" w:rsidP="00355B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</w:t>
      </w:r>
      <w:r w:rsidR="00355B45"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4528453" w14:textId="77777777" w:rsidR="00355B45" w:rsidRPr="00173244" w:rsidRDefault="00355B45" w:rsidP="00355B45">
      <w:pPr>
        <w:spacing w:after="1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418"/>
        <w:gridCol w:w="1417"/>
        <w:gridCol w:w="1843"/>
      </w:tblGrid>
      <w:tr w:rsidR="00355B45" w:rsidRPr="00173244" w14:paraId="2B9D507A" w14:textId="77777777" w:rsidTr="006355FC">
        <w:tc>
          <w:tcPr>
            <w:tcW w:w="3039" w:type="dxa"/>
            <w:vMerge w:val="restart"/>
          </w:tcPr>
          <w:p w14:paraId="3CAB25F1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0CDB5476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8" w:type="dxa"/>
            <w:gridSpan w:val="3"/>
          </w:tcPr>
          <w:p w14:paraId="5543F866" w14:textId="639E2700" w:rsidR="00355B45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(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6355FC" w:rsidRPr="00173244" w14:paraId="612E88A6" w14:textId="77777777" w:rsidTr="001A552A">
        <w:tc>
          <w:tcPr>
            <w:tcW w:w="3039" w:type="dxa"/>
            <w:vMerge/>
          </w:tcPr>
          <w:p w14:paraId="4D250F9E" w14:textId="77777777" w:rsidR="006355FC" w:rsidRPr="00173244" w:rsidRDefault="006355FC" w:rsidP="00380A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D4FC30" w14:textId="77777777" w:rsidR="006355FC" w:rsidRPr="00173244" w:rsidRDefault="006355FC" w:rsidP="00380A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DB8479" w14:textId="6B8E37DB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14:paraId="3A75D0ED" w14:textId="3E25541C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14:paraId="54DCEC11" w14:textId="7E3FB5EC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355FC" w:rsidRPr="00173244" w14:paraId="5C0392FE" w14:textId="77777777" w:rsidTr="001A552A">
        <w:tc>
          <w:tcPr>
            <w:tcW w:w="3039" w:type="dxa"/>
          </w:tcPr>
          <w:p w14:paraId="513D45A9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36A639D0" w14:textId="37ACDA8A" w:rsidR="006355FC" w:rsidRPr="00D968FF" w:rsidRDefault="00D968FF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49 870 515,62</w:t>
            </w:r>
          </w:p>
        </w:tc>
        <w:tc>
          <w:tcPr>
            <w:tcW w:w="1418" w:type="dxa"/>
          </w:tcPr>
          <w:p w14:paraId="2204BD1A" w14:textId="3C2EDBA0" w:rsidR="006355FC" w:rsidRPr="00D968FF" w:rsidRDefault="00D968FF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18 107 351,62</w:t>
            </w:r>
          </w:p>
        </w:tc>
        <w:tc>
          <w:tcPr>
            <w:tcW w:w="1417" w:type="dxa"/>
          </w:tcPr>
          <w:p w14:paraId="2AD74E70" w14:textId="17A2E6E2" w:rsidR="006355FC" w:rsidRPr="00D968FF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  <w:r w:rsid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843" w:type="dxa"/>
          </w:tcPr>
          <w:p w14:paraId="20E8D6D0" w14:textId="78BAB4A4" w:rsidR="006355FC" w:rsidRPr="00D968FF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  <w:r w:rsid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</w:tr>
      <w:tr w:rsidR="006355FC" w:rsidRPr="00173244" w14:paraId="5674E317" w14:textId="77777777" w:rsidTr="001A552A">
        <w:tc>
          <w:tcPr>
            <w:tcW w:w="3039" w:type="dxa"/>
          </w:tcPr>
          <w:p w14:paraId="102AF1DE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A8D9216" w14:textId="77777777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42A37ED" w14:textId="77777777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B04215" w14:textId="77777777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EE4084E" w14:textId="77777777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5FC" w:rsidRPr="00173244" w14:paraId="3B28AE84" w14:textId="77777777" w:rsidTr="001A552A">
        <w:tc>
          <w:tcPr>
            <w:tcW w:w="3039" w:type="dxa"/>
          </w:tcPr>
          <w:p w14:paraId="5D38D4BA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финансирования, всего</w:t>
            </w:r>
          </w:p>
        </w:tc>
        <w:tc>
          <w:tcPr>
            <w:tcW w:w="1559" w:type="dxa"/>
          </w:tcPr>
          <w:p w14:paraId="6845C892" w14:textId="56AFB196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2C838C" w14:textId="31850222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EBF6B06" w14:textId="5359A7BE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079A4DD" w14:textId="597AB409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5FC" w:rsidRPr="00173244" w14:paraId="6F8684F7" w14:textId="77777777" w:rsidTr="001A552A">
        <w:tc>
          <w:tcPr>
            <w:tcW w:w="3039" w:type="dxa"/>
          </w:tcPr>
          <w:p w14:paraId="22BBC390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184A3B57" w14:textId="77777777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2D32BC7" w14:textId="77777777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4373D2" w14:textId="77777777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8BF02F2" w14:textId="77777777" w:rsidR="006355FC" w:rsidRPr="00D968FF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52A" w:rsidRPr="00173244" w14:paraId="31F32B51" w14:textId="77777777" w:rsidTr="001A552A">
        <w:tc>
          <w:tcPr>
            <w:tcW w:w="3039" w:type="dxa"/>
          </w:tcPr>
          <w:p w14:paraId="16A7E833" w14:textId="77777777" w:rsidR="001A552A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</w:tcPr>
          <w:p w14:paraId="4283B8BB" w14:textId="4519BFAE" w:rsidR="001A552A" w:rsidRPr="00D968FF" w:rsidRDefault="00D968FF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49 870 515,62</w:t>
            </w:r>
          </w:p>
        </w:tc>
        <w:tc>
          <w:tcPr>
            <w:tcW w:w="1418" w:type="dxa"/>
          </w:tcPr>
          <w:p w14:paraId="5252AD5B" w14:textId="28676691" w:rsidR="001A552A" w:rsidRPr="00D968FF" w:rsidRDefault="00D968FF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18 107 351,62</w:t>
            </w:r>
          </w:p>
        </w:tc>
        <w:tc>
          <w:tcPr>
            <w:tcW w:w="1417" w:type="dxa"/>
          </w:tcPr>
          <w:p w14:paraId="48D16A94" w14:textId="341C6B40" w:rsidR="001A552A" w:rsidRPr="00D968FF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  <w:r w:rsid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843" w:type="dxa"/>
          </w:tcPr>
          <w:p w14:paraId="24F28689" w14:textId="314B873D" w:rsidR="001A552A" w:rsidRPr="00D968FF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  <w:r w:rsid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</w:tr>
    </w:tbl>
    <w:p w14:paraId="58D18530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F563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Механизм реализации муниципальной программы</w:t>
      </w:r>
    </w:p>
    <w:p w14:paraId="10CB0BF2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5EA8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направлена на достижение поставленных в программе цели и задач.</w:t>
      </w:r>
    </w:p>
    <w:p w14:paraId="0A540070" w14:textId="226927A2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мероприятий программы является </w:t>
      </w:r>
      <w:r w:rsidR="00FF32F1">
        <w:rPr>
          <w:rFonts w:ascii="Times New Roman" w:eastAsia="Calibri" w:hAnsi="Times New Roman" w:cs="Times New Roman"/>
        </w:rPr>
        <w:t>о</w:t>
      </w:r>
      <w:r w:rsidR="00FF32F1" w:rsidRPr="008B4A92">
        <w:rPr>
          <w:rFonts w:ascii="Times New Roman" w:eastAsia="Calibri" w:hAnsi="Times New Roman" w:cs="Times New Roman"/>
        </w:rPr>
        <w:t>тдел по управлению делами, кадровые, жилищные и общие вопросы, муниципальный архив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определяет механизм реализации муниципальной программы и предусматривает проведение организационных мероприятий, включая подготовку и (или) внесение изменений в нормативные правовые акты администрации</w:t>
      </w:r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</w:t>
      </w:r>
      <w:proofErr w:type="spellStart"/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выполнение муниципальной программы в соответствии с действующим законодательством.</w:t>
      </w:r>
    </w:p>
    <w:p w14:paraId="53A17AAA" w14:textId="21F51D0D" w:rsidR="00355B45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руководство, мониторинг и контроль хода реализации муниципальной программы осуществляет </w:t>
      </w:r>
      <w:r w:rsidR="00F04D31">
        <w:rPr>
          <w:rFonts w:ascii="Times New Roman" w:eastAsia="Calibri" w:hAnsi="Times New Roman" w:cs="Times New Roman"/>
        </w:rPr>
        <w:t>о</w:t>
      </w:r>
      <w:r w:rsidR="00F04D31" w:rsidRPr="008B4A92">
        <w:rPr>
          <w:rFonts w:ascii="Times New Roman" w:eastAsia="Calibri" w:hAnsi="Times New Roman" w:cs="Times New Roman"/>
        </w:rPr>
        <w:t>тдел по управлению делами, кадровые, жилищные и общие вопросы, муниципальный архив</w:t>
      </w:r>
      <w:r w:rsidR="00F04D31"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ГП «Город </w:t>
      </w:r>
      <w:proofErr w:type="spellStart"/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по отдельным мероприятиям является</w:t>
      </w:r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</w:t>
      </w:r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финансов, учета и отчетности Администрации ГП «Город </w:t>
      </w:r>
      <w:proofErr w:type="spellStart"/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FE9C04" w14:textId="0871CE4D" w:rsidR="00F1078A" w:rsidRPr="00173244" w:rsidRDefault="00F1078A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Положением о порядке разработки, формирования и реализации муниципальных программ ГП «Город </w:t>
      </w:r>
      <w:proofErr w:type="spellStart"/>
      <w:r w:rsidRPr="00C10096">
        <w:rPr>
          <w:rFonts w:ascii="Times New Roman" w:hAnsi="Times New Roman" w:cs="Times New Roman"/>
          <w:sz w:val="24"/>
          <w:szCs w:val="24"/>
        </w:rPr>
        <w:t>Кремён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>
        <w:rPr>
          <w:rFonts w:ascii="Times New Roman" w:hAnsi="Times New Roman" w:cs="Times New Roman"/>
          <w:sz w:val="24"/>
          <w:szCs w:val="24"/>
        </w:rPr>
        <w:t>ем А</w:t>
      </w:r>
      <w:r w:rsidRPr="00C1009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Pr="00C10096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» от 26.11.2013 N 144-п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BAB83" w14:textId="1897D7BE" w:rsidR="00355B45" w:rsidRPr="00C5542F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контроль реализации муниципальной программы осуществляются в соответствии с полномочиями, указанными в </w:t>
      </w:r>
      <w:hyperlink r:id="rId13" w:history="1">
        <w:r w:rsidRPr="00C55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раздела VI</w:t>
        </w:r>
      </w:hyperlink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"Полномочия ответственного исполнителя, соисполнителей и участников подпрограммы при разработке и реализации муниципальных программ", и на основании положений, определенных в </w:t>
      </w:r>
      <w:hyperlink r:id="rId14" w:history="1">
        <w:r w:rsidRPr="00C55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"Управление и контроль реализации муниципальной программы" Порядка принятия решения о разработке, формирования и реализации муниципальных программ </w:t>
      </w:r>
      <w:r w:rsidR="00C5542F"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от 26.11.2013г. № 144-п.</w:t>
      </w:r>
      <w:proofErr w:type="gramEnd"/>
    </w:p>
    <w:p w14:paraId="101FC60A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D3471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программных мероприятий</w:t>
      </w:r>
    </w:p>
    <w:p w14:paraId="65D19F7A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964"/>
        <w:gridCol w:w="2098"/>
        <w:gridCol w:w="1417"/>
        <w:gridCol w:w="1474"/>
      </w:tblGrid>
      <w:tr w:rsidR="00355B45" w:rsidRPr="00173244" w14:paraId="65D41F13" w14:textId="77777777" w:rsidTr="00380A9A">
        <w:tc>
          <w:tcPr>
            <w:tcW w:w="567" w:type="dxa"/>
          </w:tcPr>
          <w:p w14:paraId="35DFEFA6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14:paraId="6AF9957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64" w:type="dxa"/>
          </w:tcPr>
          <w:p w14:paraId="03E7A7C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098" w:type="dxa"/>
          </w:tcPr>
          <w:p w14:paraId="691B99DC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1417" w:type="dxa"/>
          </w:tcPr>
          <w:p w14:paraId="62EA8BB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74" w:type="dxa"/>
          </w:tcPr>
          <w:p w14:paraId="5AFE38C1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мероприятия к проекту (наименование проекта)</w:t>
            </w:r>
          </w:p>
        </w:tc>
      </w:tr>
      <w:tr w:rsidR="00355B45" w:rsidRPr="00173244" w14:paraId="20CC608C" w14:textId="77777777" w:rsidTr="00380A9A">
        <w:tc>
          <w:tcPr>
            <w:tcW w:w="567" w:type="dxa"/>
          </w:tcPr>
          <w:p w14:paraId="15B90960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14:paraId="76A969CF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органов местного самоуправления</w:t>
            </w:r>
          </w:p>
        </w:tc>
        <w:tc>
          <w:tcPr>
            <w:tcW w:w="964" w:type="dxa"/>
          </w:tcPr>
          <w:p w14:paraId="5C4D2468" w14:textId="27709643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- 2024</w:t>
            </w:r>
          </w:p>
        </w:tc>
        <w:tc>
          <w:tcPr>
            <w:tcW w:w="2098" w:type="dxa"/>
          </w:tcPr>
          <w:p w14:paraId="167A8D83" w14:textId="3D3003BE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финансов, учета и отчетности Администрации ГП «Город </w:t>
            </w:r>
            <w:proofErr w:type="spellStart"/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Кремёнки</w:t>
            </w:r>
            <w:proofErr w:type="spellEnd"/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7693AB5C" w14:textId="7DB6E647" w:rsidR="00355B45" w:rsidRPr="00173244" w:rsidRDefault="00F1078A" w:rsidP="00F1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74" w:type="dxa"/>
          </w:tcPr>
          <w:p w14:paraId="1A21E149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355B45" w:rsidRPr="00173244" w14:paraId="1F0B46AE" w14:textId="77777777" w:rsidTr="00380A9A">
        <w:tc>
          <w:tcPr>
            <w:tcW w:w="567" w:type="dxa"/>
          </w:tcPr>
          <w:p w14:paraId="5BA0A91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</w:tcPr>
          <w:p w14:paraId="3D837CBF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технологий и материально-техническое обеспечение муниципальной службы</w:t>
            </w:r>
          </w:p>
        </w:tc>
        <w:tc>
          <w:tcPr>
            <w:tcW w:w="964" w:type="dxa"/>
          </w:tcPr>
          <w:p w14:paraId="7855775C" w14:textId="3395CD68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- 2024</w:t>
            </w:r>
          </w:p>
        </w:tc>
        <w:tc>
          <w:tcPr>
            <w:tcW w:w="2098" w:type="dxa"/>
          </w:tcPr>
          <w:p w14:paraId="01D10BAC" w14:textId="22C190BE" w:rsidR="00355B45" w:rsidRPr="00173244" w:rsidRDefault="00355B45" w:rsidP="00F1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</w:t>
            </w:r>
            <w:r w:rsidR="004B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развития Администрации ГП</w:t>
            </w:r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</w:t>
            </w:r>
            <w:proofErr w:type="spellStart"/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4BB973B7" w14:textId="6A6A6CBB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74" w:type="dxa"/>
          </w:tcPr>
          <w:p w14:paraId="24991019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355B45" w:rsidRPr="00173244" w14:paraId="31B76348" w14:textId="77777777" w:rsidTr="00380A9A">
        <w:tc>
          <w:tcPr>
            <w:tcW w:w="567" w:type="dxa"/>
          </w:tcPr>
          <w:p w14:paraId="0EA3528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14:paraId="2AA12224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964" w:type="dxa"/>
          </w:tcPr>
          <w:p w14:paraId="02A77B8D" w14:textId="4E5E0DC5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- 2024</w:t>
            </w:r>
          </w:p>
        </w:tc>
        <w:tc>
          <w:tcPr>
            <w:tcW w:w="2098" w:type="dxa"/>
          </w:tcPr>
          <w:p w14:paraId="6E3B73BC" w14:textId="069DE237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B4A92">
              <w:rPr>
                <w:rFonts w:ascii="Times New Roman" w:eastAsia="Calibri" w:hAnsi="Times New Roman" w:cs="Times New Roman"/>
              </w:rPr>
              <w:t>тдел по управлению делами, кадровые, жилищные и общие вопросы, муниципальный архив</w:t>
            </w:r>
            <w:r>
              <w:rPr>
                <w:rFonts w:ascii="Times New Roman" w:eastAsia="Calibri" w:hAnsi="Times New Roman" w:cs="Times New Roman"/>
              </w:rPr>
              <w:t xml:space="preserve"> Администрации ГП «Город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Кременки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7" w:type="dxa"/>
          </w:tcPr>
          <w:p w14:paraId="79D3F73F" w14:textId="3E5ACFB5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74" w:type="dxa"/>
          </w:tcPr>
          <w:p w14:paraId="53C117B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</w:tbl>
    <w:p w14:paraId="4CC62093" w14:textId="77777777" w:rsidR="00355B45" w:rsidRPr="00173244" w:rsidRDefault="00355B45" w:rsidP="00355B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355B45" w:rsidRPr="00173244" w:rsidSect="0017324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36960C92" w14:textId="77777777" w:rsidR="00173244" w:rsidRPr="00173244" w:rsidRDefault="00173244" w:rsidP="001732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173244" w:rsidRPr="00173244" w:rsidSect="00173244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14:paraId="6AFBBADD" w14:textId="77777777" w:rsidR="00EA03E0" w:rsidRPr="00620772" w:rsidRDefault="00EA03E0" w:rsidP="004B0CD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</w:rPr>
      </w:pPr>
      <w:bookmarkStart w:id="1" w:name="Par2122"/>
      <w:bookmarkEnd w:id="1"/>
    </w:p>
    <w:sectPr w:rsidR="00EA03E0" w:rsidRPr="00620772" w:rsidSect="00710C23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F24568"/>
    <w:multiLevelType w:val="hybridMultilevel"/>
    <w:tmpl w:val="D716E5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1442B"/>
    <w:rsid w:val="00024569"/>
    <w:rsid w:val="00042D0E"/>
    <w:rsid w:val="00053372"/>
    <w:rsid w:val="00055B47"/>
    <w:rsid w:val="000622EE"/>
    <w:rsid w:val="0006370A"/>
    <w:rsid w:val="000679C7"/>
    <w:rsid w:val="000943F3"/>
    <w:rsid w:val="000B1CE1"/>
    <w:rsid w:val="000C7785"/>
    <w:rsid w:val="000D1BF6"/>
    <w:rsid w:val="000D2FD9"/>
    <w:rsid w:val="000D4459"/>
    <w:rsid w:val="000E73B4"/>
    <w:rsid w:val="00101041"/>
    <w:rsid w:val="001063C0"/>
    <w:rsid w:val="00115153"/>
    <w:rsid w:val="001200B9"/>
    <w:rsid w:val="00125548"/>
    <w:rsid w:val="00142DC5"/>
    <w:rsid w:val="00151E60"/>
    <w:rsid w:val="00160F47"/>
    <w:rsid w:val="0016769A"/>
    <w:rsid w:val="00170813"/>
    <w:rsid w:val="00172F0B"/>
    <w:rsid w:val="00173244"/>
    <w:rsid w:val="00183496"/>
    <w:rsid w:val="00195A4A"/>
    <w:rsid w:val="001A552A"/>
    <w:rsid w:val="001C178E"/>
    <w:rsid w:val="001D20C7"/>
    <w:rsid w:val="001D2CD5"/>
    <w:rsid w:val="00226E59"/>
    <w:rsid w:val="00240474"/>
    <w:rsid w:val="00284622"/>
    <w:rsid w:val="002A5342"/>
    <w:rsid w:val="003060B1"/>
    <w:rsid w:val="00312879"/>
    <w:rsid w:val="0032429B"/>
    <w:rsid w:val="003372B3"/>
    <w:rsid w:val="003408A1"/>
    <w:rsid w:val="00346338"/>
    <w:rsid w:val="003511D7"/>
    <w:rsid w:val="00354D17"/>
    <w:rsid w:val="00355B45"/>
    <w:rsid w:val="003808F3"/>
    <w:rsid w:val="003B31EF"/>
    <w:rsid w:val="003C63B6"/>
    <w:rsid w:val="003E03B8"/>
    <w:rsid w:val="004000CE"/>
    <w:rsid w:val="00414BED"/>
    <w:rsid w:val="0043121D"/>
    <w:rsid w:val="004464A3"/>
    <w:rsid w:val="00452C13"/>
    <w:rsid w:val="0046174E"/>
    <w:rsid w:val="00463F0C"/>
    <w:rsid w:val="00480E37"/>
    <w:rsid w:val="00492425"/>
    <w:rsid w:val="004A3201"/>
    <w:rsid w:val="004A4A5B"/>
    <w:rsid w:val="004B0CDE"/>
    <w:rsid w:val="004B5363"/>
    <w:rsid w:val="004B5CA6"/>
    <w:rsid w:val="004D0895"/>
    <w:rsid w:val="004D36BA"/>
    <w:rsid w:val="004E4570"/>
    <w:rsid w:val="004F2E77"/>
    <w:rsid w:val="00511CD1"/>
    <w:rsid w:val="005324D9"/>
    <w:rsid w:val="00534970"/>
    <w:rsid w:val="0054537D"/>
    <w:rsid w:val="0057510C"/>
    <w:rsid w:val="005840F5"/>
    <w:rsid w:val="005D2A03"/>
    <w:rsid w:val="005D6213"/>
    <w:rsid w:val="005F367F"/>
    <w:rsid w:val="00601A55"/>
    <w:rsid w:val="00607F31"/>
    <w:rsid w:val="006104CC"/>
    <w:rsid w:val="00620023"/>
    <w:rsid w:val="00620772"/>
    <w:rsid w:val="00631243"/>
    <w:rsid w:val="006355FC"/>
    <w:rsid w:val="00647B5E"/>
    <w:rsid w:val="00674B21"/>
    <w:rsid w:val="00683585"/>
    <w:rsid w:val="00693D46"/>
    <w:rsid w:val="006A27BC"/>
    <w:rsid w:val="006B10CE"/>
    <w:rsid w:val="006B13DA"/>
    <w:rsid w:val="006D638B"/>
    <w:rsid w:val="006E02B5"/>
    <w:rsid w:val="006F3C8D"/>
    <w:rsid w:val="006F532A"/>
    <w:rsid w:val="006F5E89"/>
    <w:rsid w:val="006F646D"/>
    <w:rsid w:val="00710C23"/>
    <w:rsid w:val="00722EE0"/>
    <w:rsid w:val="007358D3"/>
    <w:rsid w:val="00736056"/>
    <w:rsid w:val="00736174"/>
    <w:rsid w:val="007417E8"/>
    <w:rsid w:val="00743B1C"/>
    <w:rsid w:val="007470DB"/>
    <w:rsid w:val="00760A60"/>
    <w:rsid w:val="00761926"/>
    <w:rsid w:val="00771006"/>
    <w:rsid w:val="00786A88"/>
    <w:rsid w:val="00791886"/>
    <w:rsid w:val="007A244E"/>
    <w:rsid w:val="007B049C"/>
    <w:rsid w:val="007B588E"/>
    <w:rsid w:val="007E6F23"/>
    <w:rsid w:val="00813C0B"/>
    <w:rsid w:val="00835BA5"/>
    <w:rsid w:val="00840EE9"/>
    <w:rsid w:val="00841436"/>
    <w:rsid w:val="00847D31"/>
    <w:rsid w:val="008756A3"/>
    <w:rsid w:val="0088138B"/>
    <w:rsid w:val="008B4A92"/>
    <w:rsid w:val="008B6DCC"/>
    <w:rsid w:val="008F5C02"/>
    <w:rsid w:val="00910BA5"/>
    <w:rsid w:val="009436B0"/>
    <w:rsid w:val="00967CF3"/>
    <w:rsid w:val="0097657E"/>
    <w:rsid w:val="00980894"/>
    <w:rsid w:val="00980FCD"/>
    <w:rsid w:val="00982743"/>
    <w:rsid w:val="00984A2B"/>
    <w:rsid w:val="009A00D6"/>
    <w:rsid w:val="009A0491"/>
    <w:rsid w:val="009B12BD"/>
    <w:rsid w:val="009C1EF6"/>
    <w:rsid w:val="009E462C"/>
    <w:rsid w:val="009F0A70"/>
    <w:rsid w:val="009F1249"/>
    <w:rsid w:val="009F5D98"/>
    <w:rsid w:val="009F7E67"/>
    <w:rsid w:val="00A05477"/>
    <w:rsid w:val="00A05883"/>
    <w:rsid w:val="00A25743"/>
    <w:rsid w:val="00A40B73"/>
    <w:rsid w:val="00A43B52"/>
    <w:rsid w:val="00A4716B"/>
    <w:rsid w:val="00A6188F"/>
    <w:rsid w:val="00A91051"/>
    <w:rsid w:val="00AA5F4E"/>
    <w:rsid w:val="00AB08CB"/>
    <w:rsid w:val="00AD0AFC"/>
    <w:rsid w:val="00AD3715"/>
    <w:rsid w:val="00AD5EE9"/>
    <w:rsid w:val="00AD78A3"/>
    <w:rsid w:val="00AE2693"/>
    <w:rsid w:val="00AF00B6"/>
    <w:rsid w:val="00AF41F5"/>
    <w:rsid w:val="00B05513"/>
    <w:rsid w:val="00B10203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B32DD"/>
    <w:rsid w:val="00BC00F7"/>
    <w:rsid w:val="00BE3705"/>
    <w:rsid w:val="00BE6033"/>
    <w:rsid w:val="00C0675D"/>
    <w:rsid w:val="00C07726"/>
    <w:rsid w:val="00C10096"/>
    <w:rsid w:val="00C1171A"/>
    <w:rsid w:val="00C15E44"/>
    <w:rsid w:val="00C22859"/>
    <w:rsid w:val="00C2533B"/>
    <w:rsid w:val="00C3204A"/>
    <w:rsid w:val="00C50056"/>
    <w:rsid w:val="00C5542F"/>
    <w:rsid w:val="00CA18CE"/>
    <w:rsid w:val="00CB1EE0"/>
    <w:rsid w:val="00CC2A11"/>
    <w:rsid w:val="00CE593A"/>
    <w:rsid w:val="00CF3460"/>
    <w:rsid w:val="00D11CF5"/>
    <w:rsid w:val="00D32AF3"/>
    <w:rsid w:val="00D44AF1"/>
    <w:rsid w:val="00D47984"/>
    <w:rsid w:val="00D66686"/>
    <w:rsid w:val="00D77DEF"/>
    <w:rsid w:val="00D83636"/>
    <w:rsid w:val="00D86F3C"/>
    <w:rsid w:val="00D8742B"/>
    <w:rsid w:val="00D95FF8"/>
    <w:rsid w:val="00D968FF"/>
    <w:rsid w:val="00D972B2"/>
    <w:rsid w:val="00DE1617"/>
    <w:rsid w:val="00DE1E15"/>
    <w:rsid w:val="00DE6A53"/>
    <w:rsid w:val="00E06CF7"/>
    <w:rsid w:val="00E30FDA"/>
    <w:rsid w:val="00E4491C"/>
    <w:rsid w:val="00E50386"/>
    <w:rsid w:val="00E50BF5"/>
    <w:rsid w:val="00E673B4"/>
    <w:rsid w:val="00E7546D"/>
    <w:rsid w:val="00E820F5"/>
    <w:rsid w:val="00EA03E0"/>
    <w:rsid w:val="00EB14B0"/>
    <w:rsid w:val="00EB6AED"/>
    <w:rsid w:val="00F04D31"/>
    <w:rsid w:val="00F1078A"/>
    <w:rsid w:val="00F15361"/>
    <w:rsid w:val="00F3559B"/>
    <w:rsid w:val="00F40BA5"/>
    <w:rsid w:val="00F5566A"/>
    <w:rsid w:val="00F875B2"/>
    <w:rsid w:val="00F87ED4"/>
    <w:rsid w:val="00F91F86"/>
    <w:rsid w:val="00F95F72"/>
    <w:rsid w:val="00FB68D2"/>
    <w:rsid w:val="00FC262F"/>
    <w:rsid w:val="00FC4656"/>
    <w:rsid w:val="00FC73C2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hyperlink" Target="consultantplus://offline/ref=3B1DB1326BC28953E99AF5234D801521C2B18415E36B87FCFBBC554BD10FF39586F23BD7439E757B3077A55028CC1012E41A6E8AAB7642D6FF294CA2BCU6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B1DB1326BC28953E99AEB2E5BEC4B2FC7BBD91FE4608DACAFEB531C8E5FF5C0D4B2658E00D2667A3969A65728BCU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1DB1326BC28953E99AEB2E5BEC4B2FC6B2D91DE06C8DACAFEB531C8E5FF5C0D4B2658E00D2667A3969A65728BCU6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1DB1326BC28953E99AEB2E5BEC4B2FC6B2D319E16F8DACAFEB531C8E5FF5C0D4B2658E00D2667A3969A65728BCU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1DB1326BC28953E99AF5234D801521C2B18415E36B80F8FAB7554BD10FF39586F23BD7439E757B3076A05022CC1012E41A6E8AAB7642D6FF294CA2BCU6L" TargetMode="External"/><Relationship Id="rId14" Type="http://schemas.openxmlformats.org/officeDocument/2006/relationships/hyperlink" Target="consultantplus://offline/ref=3B1DB1326BC28953E99AF5234D801521C2B18415E36B87FCFBBC554BD10FF39586F23BD7439E757B3077A55428CC1012E41A6E8AAB7642D6FF294CA2BC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39AF-8C65-4124-BD50-D847EDD3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7</cp:revision>
  <cp:lastPrinted>2022-10-31T13:23:00Z</cp:lastPrinted>
  <dcterms:created xsi:type="dcterms:W3CDTF">2022-10-13T06:19:00Z</dcterms:created>
  <dcterms:modified xsi:type="dcterms:W3CDTF">2022-11-01T08:43:00Z</dcterms:modified>
</cp:coreProperties>
</file>