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15" w:rsidRPr="006B247B" w:rsidRDefault="007C7C15" w:rsidP="007C7C15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6B247B">
        <w:rPr>
          <w:b/>
          <w:noProof/>
          <w:lang w:eastAsia="ru-RU"/>
        </w:rPr>
        <w:drawing>
          <wp:inline distT="0" distB="0" distL="0" distR="0" wp14:anchorId="50E75178" wp14:editId="552D5A09">
            <wp:extent cx="571500" cy="609600"/>
            <wp:effectExtent l="0" t="0" r="0" b="0"/>
            <wp:docPr id="2" name="Рисунок 2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C15" w:rsidRPr="006B247B" w:rsidRDefault="007C7C15" w:rsidP="007C7C15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6B247B">
        <w:rPr>
          <w:b/>
          <w:lang w:eastAsia="ru-RU"/>
        </w:rPr>
        <w:t>Калужская область</w:t>
      </w:r>
    </w:p>
    <w:p w:rsidR="007C7C15" w:rsidRPr="006B247B" w:rsidRDefault="007C7C15" w:rsidP="007C7C15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6B247B">
        <w:rPr>
          <w:b/>
          <w:lang w:eastAsia="ru-RU"/>
        </w:rPr>
        <w:t>Жуковский район</w:t>
      </w:r>
    </w:p>
    <w:p w:rsidR="007C7C15" w:rsidRPr="006B247B" w:rsidRDefault="007C7C15" w:rsidP="007C7C15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6B247B">
        <w:rPr>
          <w:b/>
          <w:lang w:eastAsia="ru-RU"/>
        </w:rPr>
        <w:t>АДМИНИСТРАЦИЯ</w:t>
      </w:r>
    </w:p>
    <w:p w:rsidR="007C7C15" w:rsidRPr="006B247B" w:rsidRDefault="007C7C15" w:rsidP="007C7C15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6B247B">
        <w:rPr>
          <w:b/>
          <w:lang w:eastAsia="ru-RU"/>
        </w:rPr>
        <w:t xml:space="preserve">городского поселения «Город </w:t>
      </w:r>
      <w:proofErr w:type="spellStart"/>
      <w:r w:rsidRPr="006B247B">
        <w:rPr>
          <w:b/>
          <w:lang w:eastAsia="ru-RU"/>
        </w:rPr>
        <w:t>Кременки</w:t>
      </w:r>
      <w:proofErr w:type="spellEnd"/>
      <w:r w:rsidRPr="006B247B">
        <w:rPr>
          <w:b/>
          <w:lang w:eastAsia="ru-RU"/>
        </w:rPr>
        <w:t>»</w:t>
      </w:r>
    </w:p>
    <w:p w:rsidR="00995CF6" w:rsidRDefault="00995CF6" w:rsidP="007C7C15">
      <w:pPr>
        <w:widowControl w:val="0"/>
        <w:autoSpaceDE w:val="0"/>
        <w:autoSpaceDN w:val="0"/>
        <w:jc w:val="center"/>
        <w:rPr>
          <w:lang w:eastAsia="ru-RU"/>
        </w:rPr>
      </w:pPr>
    </w:p>
    <w:p w:rsidR="007C7C15" w:rsidRPr="00995CF6" w:rsidRDefault="00995CF6" w:rsidP="007C7C15">
      <w:pPr>
        <w:widowControl w:val="0"/>
        <w:autoSpaceDE w:val="0"/>
        <w:autoSpaceDN w:val="0"/>
        <w:jc w:val="center"/>
        <w:rPr>
          <w:b/>
          <w:sz w:val="26"/>
          <w:szCs w:val="26"/>
          <w:lang w:eastAsia="ru-RU"/>
        </w:rPr>
      </w:pPr>
      <w:r w:rsidRPr="00995CF6">
        <w:rPr>
          <w:b/>
          <w:sz w:val="26"/>
          <w:szCs w:val="26"/>
          <w:lang w:eastAsia="ru-RU"/>
        </w:rPr>
        <w:t>ПОСТАНОВЛЕНИЕ</w:t>
      </w:r>
    </w:p>
    <w:p w:rsidR="007C7C15" w:rsidRDefault="007C7C15" w:rsidP="007C7C15">
      <w:pPr>
        <w:jc w:val="center"/>
        <w:rPr>
          <w:sz w:val="26"/>
          <w:szCs w:val="26"/>
          <w:lang w:eastAsia="ru-RU"/>
        </w:rPr>
      </w:pPr>
      <w:r w:rsidRPr="00AB21E3">
        <w:rPr>
          <w:sz w:val="26"/>
          <w:szCs w:val="26"/>
          <w:lang w:eastAsia="ru-RU"/>
        </w:rPr>
        <w:t>г.</w:t>
      </w:r>
      <w:r w:rsidR="00FE1703">
        <w:rPr>
          <w:sz w:val="26"/>
          <w:szCs w:val="26"/>
          <w:lang w:eastAsia="ru-RU"/>
        </w:rPr>
        <w:t xml:space="preserve"> </w:t>
      </w:r>
      <w:proofErr w:type="spellStart"/>
      <w:r w:rsidRPr="00AB21E3">
        <w:rPr>
          <w:sz w:val="26"/>
          <w:szCs w:val="26"/>
          <w:lang w:eastAsia="ru-RU"/>
        </w:rPr>
        <w:t>Кремёнки</w:t>
      </w:r>
      <w:proofErr w:type="spellEnd"/>
    </w:p>
    <w:p w:rsidR="007C7C15" w:rsidRDefault="00995CF6" w:rsidP="007C7C15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 предоставлении уведомлений гражданами, претендующими на замещение должностей руководителей муниципальных учреждений городского поселения «Город </w:t>
      </w:r>
      <w:proofErr w:type="spellStart"/>
      <w:r>
        <w:rPr>
          <w:sz w:val="26"/>
          <w:szCs w:val="26"/>
          <w:lang w:eastAsia="ru-RU"/>
        </w:rPr>
        <w:t>Кременки</w:t>
      </w:r>
      <w:proofErr w:type="spellEnd"/>
      <w:r>
        <w:rPr>
          <w:sz w:val="26"/>
          <w:szCs w:val="26"/>
          <w:lang w:eastAsia="ru-RU"/>
        </w:rPr>
        <w:t>», уведомления о принадлежности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</w:t>
      </w:r>
    </w:p>
    <w:p w:rsidR="00995CF6" w:rsidRDefault="00995CF6" w:rsidP="007C7C15">
      <w:pPr>
        <w:jc w:val="center"/>
        <w:rPr>
          <w:sz w:val="26"/>
          <w:szCs w:val="26"/>
          <w:lang w:eastAsia="ru-RU"/>
        </w:rPr>
      </w:pPr>
    </w:p>
    <w:p w:rsidR="00995CF6" w:rsidRPr="00AB21E3" w:rsidRDefault="00995CF6" w:rsidP="007C7C15">
      <w:pPr>
        <w:jc w:val="center"/>
        <w:rPr>
          <w:sz w:val="26"/>
          <w:szCs w:val="26"/>
          <w:lang w:eastAsia="ru-RU"/>
        </w:rPr>
      </w:pPr>
    </w:p>
    <w:p w:rsidR="007C7C15" w:rsidRPr="00093888" w:rsidRDefault="007C7C15" w:rsidP="007C7C15">
      <w:pPr>
        <w:widowControl w:val="0"/>
        <w:autoSpaceDE w:val="0"/>
        <w:autoSpaceDN w:val="0"/>
        <w:rPr>
          <w:b/>
          <w:sz w:val="26"/>
          <w:szCs w:val="26"/>
          <w:lang w:eastAsia="ru-RU"/>
        </w:rPr>
      </w:pPr>
      <w:r w:rsidRPr="00093888">
        <w:rPr>
          <w:b/>
          <w:sz w:val="26"/>
          <w:szCs w:val="26"/>
          <w:lang w:eastAsia="ru-RU"/>
        </w:rPr>
        <w:t>«</w:t>
      </w:r>
      <w:r w:rsidR="00093888" w:rsidRPr="00093888">
        <w:rPr>
          <w:b/>
          <w:sz w:val="26"/>
          <w:szCs w:val="26"/>
          <w:lang w:eastAsia="ru-RU"/>
        </w:rPr>
        <w:t>05</w:t>
      </w:r>
      <w:r w:rsidRPr="00093888">
        <w:rPr>
          <w:b/>
          <w:sz w:val="26"/>
          <w:szCs w:val="26"/>
          <w:lang w:eastAsia="ru-RU"/>
        </w:rPr>
        <w:t xml:space="preserve"> » </w:t>
      </w:r>
      <w:r w:rsidR="00093888" w:rsidRPr="00093888">
        <w:rPr>
          <w:b/>
          <w:sz w:val="26"/>
          <w:szCs w:val="26"/>
          <w:lang w:eastAsia="ru-RU"/>
        </w:rPr>
        <w:t>апреля</w:t>
      </w:r>
      <w:r w:rsidRPr="00093888">
        <w:rPr>
          <w:b/>
          <w:sz w:val="26"/>
          <w:szCs w:val="26"/>
          <w:lang w:eastAsia="ru-RU"/>
        </w:rPr>
        <w:t xml:space="preserve">  2021г. </w:t>
      </w:r>
      <w:r w:rsidRPr="00AB21E3">
        <w:rPr>
          <w:sz w:val="26"/>
          <w:szCs w:val="26"/>
          <w:lang w:eastAsia="ru-RU"/>
        </w:rPr>
        <w:t xml:space="preserve">                              </w:t>
      </w:r>
      <w:r>
        <w:rPr>
          <w:sz w:val="26"/>
          <w:szCs w:val="26"/>
          <w:lang w:eastAsia="ru-RU"/>
        </w:rPr>
        <w:t xml:space="preserve">         </w:t>
      </w:r>
      <w:r w:rsidRPr="00AB21E3">
        <w:rPr>
          <w:sz w:val="26"/>
          <w:szCs w:val="26"/>
          <w:lang w:eastAsia="ru-RU"/>
        </w:rPr>
        <w:t xml:space="preserve">                             </w:t>
      </w:r>
      <w:r w:rsidR="00093888">
        <w:rPr>
          <w:sz w:val="26"/>
          <w:szCs w:val="26"/>
          <w:lang w:eastAsia="ru-RU"/>
        </w:rPr>
        <w:t xml:space="preserve">             </w:t>
      </w:r>
      <w:r w:rsidRPr="00AB21E3">
        <w:rPr>
          <w:sz w:val="26"/>
          <w:szCs w:val="26"/>
          <w:lang w:eastAsia="ru-RU"/>
        </w:rPr>
        <w:t xml:space="preserve">  </w:t>
      </w:r>
      <w:r w:rsidRPr="00093888">
        <w:rPr>
          <w:b/>
          <w:sz w:val="26"/>
          <w:szCs w:val="26"/>
          <w:lang w:eastAsia="ru-RU"/>
        </w:rPr>
        <w:t xml:space="preserve">№ </w:t>
      </w:r>
      <w:r w:rsidR="00093888">
        <w:rPr>
          <w:sz w:val="26"/>
          <w:szCs w:val="26"/>
          <w:lang w:eastAsia="ru-RU"/>
        </w:rPr>
        <w:t xml:space="preserve">  </w:t>
      </w:r>
      <w:bookmarkStart w:id="0" w:name="_GoBack"/>
      <w:bookmarkEnd w:id="0"/>
      <w:r w:rsidR="00093888" w:rsidRPr="00093888">
        <w:rPr>
          <w:b/>
          <w:sz w:val="26"/>
          <w:szCs w:val="26"/>
          <w:lang w:eastAsia="ru-RU"/>
        </w:rPr>
        <w:t>41</w:t>
      </w:r>
      <w:r w:rsidRPr="00093888">
        <w:rPr>
          <w:b/>
          <w:sz w:val="26"/>
          <w:szCs w:val="26"/>
          <w:lang w:eastAsia="ru-RU"/>
        </w:rPr>
        <w:t>-п</w:t>
      </w:r>
    </w:p>
    <w:p w:rsidR="007C7C15" w:rsidRPr="00AB21E3" w:rsidRDefault="007C7C15" w:rsidP="007C7C15">
      <w:pPr>
        <w:rPr>
          <w:rFonts w:eastAsia="Calibri"/>
          <w:sz w:val="26"/>
          <w:szCs w:val="26"/>
        </w:rPr>
      </w:pP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</w:p>
    <w:p w:rsidR="00FE1703" w:rsidRPr="00FE1703" w:rsidRDefault="00FE1703" w:rsidP="00FE1703">
      <w:pPr>
        <w:suppressAutoHyphens w:val="0"/>
        <w:ind w:firstLine="70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8D5738" w:rsidRDefault="00FE1703" w:rsidP="008D5738">
      <w:pPr>
        <w:autoSpaceDE w:val="0"/>
        <w:autoSpaceDN w:val="0"/>
        <w:adjustRightInd w:val="0"/>
        <w:ind w:firstLine="540"/>
        <w:jc w:val="both"/>
      </w:pPr>
      <w:proofErr w:type="gramStart"/>
      <w:r w:rsidRPr="00FE1703">
        <w:rPr>
          <w:lang w:eastAsia="ru-RU"/>
        </w:rPr>
        <w:t xml:space="preserve">В соответствии с пунктом 5 Указа Президента Российской Федерации от 10.12.2020 № 778 «О мерах по реализации отдельных положений Федерального закона от 31.07.2020 № 259-ФЗ «О цифровых финансовых активах, цифровой валюте и о внесении изменений в отдельные законодательные акты Российской Федерации», Постановлением администрации </w:t>
      </w:r>
      <w:r>
        <w:rPr>
          <w:lang w:eastAsia="ru-RU"/>
        </w:rPr>
        <w:t>ГП</w:t>
      </w:r>
      <w:r w:rsidRPr="00FE1703">
        <w:rPr>
          <w:lang w:eastAsia="ru-RU"/>
        </w:rPr>
        <w:t xml:space="preserve"> «</w:t>
      </w:r>
      <w:r>
        <w:rPr>
          <w:lang w:eastAsia="ru-RU"/>
        </w:rPr>
        <w:t xml:space="preserve">Город </w:t>
      </w:r>
      <w:proofErr w:type="spellStart"/>
      <w:r>
        <w:rPr>
          <w:lang w:eastAsia="ru-RU"/>
        </w:rPr>
        <w:t>Кременки</w:t>
      </w:r>
      <w:proofErr w:type="spellEnd"/>
      <w:r w:rsidRPr="00FE1703">
        <w:rPr>
          <w:lang w:eastAsia="ru-RU"/>
        </w:rPr>
        <w:t xml:space="preserve">» от </w:t>
      </w:r>
      <w:r>
        <w:rPr>
          <w:lang w:eastAsia="ru-RU"/>
        </w:rPr>
        <w:t>19</w:t>
      </w:r>
      <w:r w:rsidRPr="00FE1703">
        <w:rPr>
          <w:lang w:eastAsia="ru-RU"/>
        </w:rPr>
        <w:t>.</w:t>
      </w:r>
      <w:r>
        <w:rPr>
          <w:lang w:eastAsia="ru-RU"/>
        </w:rPr>
        <w:t>05</w:t>
      </w:r>
      <w:r w:rsidRPr="00FE1703">
        <w:rPr>
          <w:lang w:eastAsia="ru-RU"/>
        </w:rPr>
        <w:t>.201</w:t>
      </w:r>
      <w:r>
        <w:rPr>
          <w:lang w:eastAsia="ru-RU"/>
        </w:rPr>
        <w:t>6</w:t>
      </w:r>
      <w:r w:rsidRPr="00FE1703">
        <w:rPr>
          <w:lang w:eastAsia="ru-RU"/>
        </w:rPr>
        <w:t xml:space="preserve"> № </w:t>
      </w:r>
      <w:r>
        <w:rPr>
          <w:lang w:eastAsia="ru-RU"/>
        </w:rPr>
        <w:t>52-п</w:t>
      </w:r>
      <w:r w:rsidR="008D5738">
        <w:rPr>
          <w:lang w:eastAsia="ru-RU"/>
        </w:rPr>
        <w:t xml:space="preserve"> «Об утверждении П</w:t>
      </w:r>
      <w:r w:rsidR="008D5738">
        <w:t>оложения о предоставлении гражданами, претендующими на замещение должностей руководителя муниципального учреждения</w:t>
      </w:r>
      <w:proofErr w:type="gramEnd"/>
      <w:r w:rsidR="008D5738">
        <w:t xml:space="preserve"> (при поступлении на работу) и руководителями муниципальных учреждений (ежегодно)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Администрация городского поселения «Город </w:t>
      </w:r>
      <w:proofErr w:type="spellStart"/>
      <w:r w:rsidR="008D5738">
        <w:t>Кременки</w:t>
      </w:r>
      <w:proofErr w:type="spellEnd"/>
      <w:r w:rsidR="008D5738">
        <w:t>»</w:t>
      </w:r>
    </w:p>
    <w:p w:rsidR="008D5738" w:rsidRDefault="008D5738" w:rsidP="008D5738">
      <w:pPr>
        <w:autoSpaceDE w:val="0"/>
        <w:autoSpaceDN w:val="0"/>
        <w:adjustRightInd w:val="0"/>
        <w:ind w:firstLine="540"/>
        <w:jc w:val="both"/>
      </w:pPr>
    </w:p>
    <w:p w:rsidR="00FE1703" w:rsidRPr="00FE1703" w:rsidRDefault="00FE1703" w:rsidP="008D5738">
      <w:pPr>
        <w:suppressAutoHyphens w:val="0"/>
        <w:ind w:firstLine="705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b/>
          <w:bCs/>
          <w:lang w:eastAsia="ru-RU"/>
        </w:rPr>
        <w:t>ПОСТАНОВЛЯЕТ:</w:t>
      </w:r>
    </w:p>
    <w:p w:rsidR="00FE1703" w:rsidRPr="00FE1703" w:rsidRDefault="00FE1703" w:rsidP="00FE1703">
      <w:pPr>
        <w:suppressAutoHyphens w:val="0"/>
        <w:ind w:firstLine="70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numPr>
          <w:ilvl w:val="0"/>
          <w:numId w:val="1"/>
        </w:numPr>
        <w:suppressAutoHyphens w:val="0"/>
        <w:ind w:left="0" w:firstLine="705"/>
        <w:jc w:val="both"/>
        <w:textAlignment w:val="baseline"/>
        <w:rPr>
          <w:lang w:eastAsia="ru-RU"/>
        </w:rPr>
      </w:pPr>
      <w:r w:rsidRPr="00FE1703">
        <w:rPr>
          <w:lang w:eastAsia="ru-RU"/>
        </w:rPr>
        <w:t xml:space="preserve">С 01 января 2021 года по 30 июня 2021 года включительно вместе </w:t>
      </w:r>
      <w:proofErr w:type="gramStart"/>
      <w:r w:rsidRPr="00FE1703">
        <w:rPr>
          <w:lang w:eastAsia="ru-RU"/>
        </w:rPr>
        <w:t>со</w:t>
      </w:r>
      <w:proofErr w:type="gramEnd"/>
      <w:r w:rsidRPr="00FE1703">
        <w:rPr>
          <w:lang w:eastAsia="ru-RU"/>
        </w:rPr>
        <w:t xml:space="preserve"> сведениями о доходах, расходах, об имуществе и обязательствах имущественного характера, </w:t>
      </w:r>
      <w:proofErr w:type="gramStart"/>
      <w:r w:rsidRPr="00FE1703">
        <w:rPr>
          <w:lang w:eastAsia="ru-RU"/>
        </w:rPr>
        <w:t>граждане</w:t>
      </w:r>
      <w:proofErr w:type="gramEnd"/>
      <w:r w:rsidRPr="00FE1703">
        <w:rPr>
          <w:lang w:eastAsia="ru-RU"/>
        </w:rPr>
        <w:t xml:space="preserve"> претендующие на замещение должностей руководителей муниципальных учреждений </w:t>
      </w:r>
      <w:r>
        <w:rPr>
          <w:lang w:eastAsia="ru-RU"/>
        </w:rPr>
        <w:t>городского поселения</w:t>
      </w:r>
      <w:r w:rsidRPr="00FE1703">
        <w:rPr>
          <w:lang w:eastAsia="ru-RU"/>
        </w:rPr>
        <w:t xml:space="preserve"> «</w:t>
      </w:r>
      <w:r>
        <w:rPr>
          <w:lang w:eastAsia="ru-RU"/>
        </w:rPr>
        <w:t xml:space="preserve">Город </w:t>
      </w:r>
      <w:proofErr w:type="spellStart"/>
      <w:r>
        <w:rPr>
          <w:lang w:eastAsia="ru-RU"/>
        </w:rPr>
        <w:t>Кременки</w:t>
      </w:r>
      <w:proofErr w:type="spellEnd"/>
      <w:r w:rsidRPr="00FE1703">
        <w:rPr>
          <w:lang w:eastAsia="ru-RU"/>
        </w:rPr>
        <w:t>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</w:t>
      </w:r>
      <w:r w:rsidR="00995CF6">
        <w:rPr>
          <w:lang w:eastAsia="ru-RU"/>
        </w:rPr>
        <w:t>и) по форме согласно приложению.</w:t>
      </w:r>
      <w:r w:rsidRPr="00FE1703">
        <w:rPr>
          <w:lang w:eastAsia="ru-RU"/>
        </w:rPr>
        <w:t>  </w:t>
      </w:r>
    </w:p>
    <w:p w:rsidR="00FE1703" w:rsidRPr="00FE1703" w:rsidRDefault="00FE1703" w:rsidP="00FE1703">
      <w:pPr>
        <w:numPr>
          <w:ilvl w:val="0"/>
          <w:numId w:val="2"/>
        </w:numPr>
        <w:suppressAutoHyphens w:val="0"/>
        <w:ind w:left="0" w:firstLine="705"/>
        <w:jc w:val="both"/>
        <w:textAlignment w:val="baseline"/>
        <w:rPr>
          <w:sz w:val="20"/>
          <w:szCs w:val="20"/>
          <w:lang w:eastAsia="ru-RU"/>
        </w:rPr>
      </w:pPr>
      <w:r w:rsidRPr="00FE1703">
        <w:rPr>
          <w:lang w:eastAsia="ru-RU"/>
        </w:rPr>
        <w:t>Уведомление, предусмотренное пунктом 1 настоящего Постановления, предоставляется по состоянию на первое число месяца, предшествующего месяцу подачи документов для заме</w:t>
      </w:r>
      <w:r w:rsidR="00995CF6">
        <w:rPr>
          <w:lang w:eastAsia="ru-RU"/>
        </w:rPr>
        <w:t>щения соответствующей должности.</w:t>
      </w:r>
    </w:p>
    <w:p w:rsidR="00FE1703" w:rsidRPr="00FE1703" w:rsidRDefault="00FE1703" w:rsidP="00FE1703">
      <w:pPr>
        <w:numPr>
          <w:ilvl w:val="0"/>
          <w:numId w:val="3"/>
        </w:numPr>
        <w:suppressAutoHyphens w:val="0"/>
        <w:ind w:left="0" w:firstLine="705"/>
        <w:jc w:val="both"/>
        <w:textAlignment w:val="baseline"/>
        <w:rPr>
          <w:lang w:eastAsia="ru-RU"/>
        </w:rPr>
      </w:pPr>
      <w:r w:rsidRPr="00FE1703">
        <w:rPr>
          <w:lang w:eastAsia="ru-RU"/>
        </w:rPr>
        <w:t xml:space="preserve">Форма уведомления подается в случае наличия у лица, его супруга (супруги), несовершеннолетних детей цифровых финансовых активов, цифровых прав, включающих одновременно цифровые финансовые активы и иные цифровые права, </w:t>
      </w:r>
      <w:r w:rsidRPr="00FE1703">
        <w:rPr>
          <w:lang w:eastAsia="ru-RU"/>
        </w:rPr>
        <w:lastRenderedPageBreak/>
        <w:t>утилитарных цифровых прав и цифровой валюты. При их отсутствии</w:t>
      </w:r>
      <w:r w:rsidR="00995CF6">
        <w:rPr>
          <w:lang w:eastAsia="ru-RU"/>
        </w:rPr>
        <w:t xml:space="preserve"> форма уведомления не подается.</w:t>
      </w:r>
    </w:p>
    <w:p w:rsidR="00FE1703" w:rsidRPr="00FE1703" w:rsidRDefault="00FE1703" w:rsidP="00FE1703">
      <w:pPr>
        <w:numPr>
          <w:ilvl w:val="0"/>
          <w:numId w:val="4"/>
        </w:numPr>
        <w:suppressAutoHyphens w:val="0"/>
        <w:ind w:left="0" w:firstLine="705"/>
        <w:jc w:val="both"/>
        <w:textAlignment w:val="baseline"/>
        <w:rPr>
          <w:lang w:eastAsia="ru-RU"/>
        </w:rPr>
      </w:pPr>
      <w:proofErr w:type="gramStart"/>
      <w:r w:rsidRPr="00FE1703">
        <w:rPr>
          <w:lang w:eastAsia="ru-RU"/>
        </w:rPr>
        <w:t xml:space="preserve">Уведомление прикладывается к представляемой справке о доходах, расходах, об имуществе и обязательствах имущественного характера гражданина претендующего на замещение должностей руководителей муниципальных учреждений </w:t>
      </w:r>
      <w:r>
        <w:rPr>
          <w:lang w:eastAsia="ru-RU"/>
        </w:rPr>
        <w:t xml:space="preserve">городского поселения «Город </w:t>
      </w:r>
      <w:proofErr w:type="spellStart"/>
      <w:r>
        <w:rPr>
          <w:lang w:eastAsia="ru-RU"/>
        </w:rPr>
        <w:t>Кременки</w:t>
      </w:r>
      <w:proofErr w:type="spellEnd"/>
      <w:r w:rsidRPr="00FE1703">
        <w:rPr>
          <w:lang w:eastAsia="ru-RU"/>
        </w:rPr>
        <w:t>», справкам о доходах, расходах, об имуществе и обязательстве имущественного характера его супруга (супруги) и несовершеннолетних детей и явл</w:t>
      </w:r>
      <w:r w:rsidR="00995CF6">
        <w:rPr>
          <w:lang w:eastAsia="ru-RU"/>
        </w:rPr>
        <w:t>яется приложением к ним.</w:t>
      </w:r>
      <w:proofErr w:type="gramEnd"/>
    </w:p>
    <w:p w:rsidR="00FE1703" w:rsidRPr="00FE1703" w:rsidRDefault="00FE1703" w:rsidP="00FE1703">
      <w:pPr>
        <w:numPr>
          <w:ilvl w:val="0"/>
          <w:numId w:val="5"/>
        </w:numPr>
        <w:suppressAutoHyphens w:val="0"/>
        <w:ind w:left="0" w:firstLine="705"/>
        <w:jc w:val="both"/>
        <w:textAlignment w:val="baseline"/>
        <w:rPr>
          <w:lang w:eastAsia="ru-RU"/>
        </w:rPr>
      </w:pPr>
      <w:r w:rsidRPr="00FE1703">
        <w:rPr>
          <w:lang w:eastAsia="ru-RU"/>
        </w:rPr>
        <w:t>Действие настоящего Постановления распространяется на правоотношения, возникшие с 01 января 2021 года;  </w:t>
      </w:r>
    </w:p>
    <w:p w:rsidR="00FE1703" w:rsidRPr="00FE1703" w:rsidRDefault="00FE1703" w:rsidP="00FE1703">
      <w:pPr>
        <w:numPr>
          <w:ilvl w:val="0"/>
          <w:numId w:val="6"/>
        </w:numPr>
        <w:suppressAutoHyphens w:val="0"/>
        <w:ind w:left="0" w:firstLine="705"/>
        <w:jc w:val="both"/>
        <w:textAlignment w:val="baseline"/>
        <w:rPr>
          <w:lang w:eastAsia="ru-RU"/>
        </w:rPr>
      </w:pPr>
      <w:proofErr w:type="gramStart"/>
      <w:r w:rsidRPr="00FE1703">
        <w:rPr>
          <w:lang w:eastAsia="ru-RU"/>
        </w:rPr>
        <w:t>Контроль за</w:t>
      </w:r>
      <w:proofErr w:type="gramEnd"/>
      <w:r w:rsidRPr="00FE1703">
        <w:rPr>
          <w:lang w:eastAsia="ru-RU"/>
        </w:rPr>
        <w:t xml:space="preserve"> исполнением нас</w:t>
      </w:r>
      <w:r w:rsidR="00995CF6">
        <w:rPr>
          <w:lang w:eastAsia="ru-RU"/>
        </w:rPr>
        <w:t>тоящего Постановления возложить на</w:t>
      </w:r>
      <w:r w:rsidRPr="00FE1703">
        <w:rPr>
          <w:lang w:eastAsia="ru-RU"/>
        </w:rPr>
        <w:t xml:space="preserve"> </w:t>
      </w:r>
      <w:r w:rsidR="00995CF6">
        <w:rPr>
          <w:lang w:eastAsia="ru-RU"/>
        </w:rPr>
        <w:t>ведущего эксперта по управлению делами</w:t>
      </w:r>
      <w:r w:rsidRPr="00FE1703">
        <w:rPr>
          <w:lang w:eastAsia="ru-RU"/>
        </w:rPr>
        <w:t xml:space="preserve"> администрации</w:t>
      </w:r>
      <w:r w:rsidR="00995CF6">
        <w:rPr>
          <w:lang w:eastAsia="ru-RU"/>
        </w:rPr>
        <w:t xml:space="preserve"> ГП «Город </w:t>
      </w:r>
      <w:proofErr w:type="spellStart"/>
      <w:r w:rsidR="00995CF6">
        <w:rPr>
          <w:lang w:eastAsia="ru-RU"/>
        </w:rPr>
        <w:t>Кременки</w:t>
      </w:r>
      <w:proofErr w:type="spellEnd"/>
      <w:r w:rsidR="00995CF6">
        <w:rPr>
          <w:lang w:eastAsia="ru-RU"/>
        </w:rPr>
        <w:t xml:space="preserve">» </w:t>
      </w:r>
      <w:r w:rsidRPr="00FE1703">
        <w:rPr>
          <w:lang w:eastAsia="ru-RU"/>
        </w:rPr>
        <w:t xml:space="preserve"> </w:t>
      </w:r>
      <w:proofErr w:type="spellStart"/>
      <w:r>
        <w:rPr>
          <w:lang w:eastAsia="ru-RU"/>
        </w:rPr>
        <w:t>Бинюкова</w:t>
      </w:r>
      <w:proofErr w:type="spellEnd"/>
      <w:r>
        <w:rPr>
          <w:lang w:eastAsia="ru-RU"/>
        </w:rPr>
        <w:t xml:space="preserve"> А.Я.</w:t>
      </w:r>
      <w:r w:rsidRPr="00FE1703">
        <w:rPr>
          <w:lang w:eastAsia="ru-RU"/>
        </w:rPr>
        <w:t>  </w:t>
      </w:r>
    </w:p>
    <w:p w:rsidR="00FE1703" w:rsidRPr="00FE1703" w:rsidRDefault="00FE1703" w:rsidP="00FE1703">
      <w:pPr>
        <w:suppressAutoHyphens w:val="0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AF6ADC" w:rsidRDefault="00FE1703" w:rsidP="00FE1703">
      <w:pPr>
        <w:spacing w:line="276" w:lineRule="auto"/>
        <w:jc w:val="both"/>
        <w:rPr>
          <w:sz w:val="26"/>
          <w:szCs w:val="26"/>
        </w:rPr>
      </w:pPr>
      <w:r w:rsidRPr="00FE1703">
        <w:rPr>
          <w:lang w:eastAsia="ru-RU"/>
        </w:rPr>
        <w:t> </w:t>
      </w:r>
      <w:r>
        <w:rPr>
          <w:sz w:val="26"/>
          <w:szCs w:val="26"/>
        </w:rPr>
        <w:t>Глава Администрации                                                                            С.Н. Гусев</w:t>
      </w:r>
    </w:p>
    <w:p w:rsidR="00FE1703" w:rsidRPr="00FE1703" w:rsidRDefault="00FE1703" w:rsidP="00FE1703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</w:p>
    <w:p w:rsidR="00FE1703" w:rsidRPr="00FE1703" w:rsidRDefault="00FE1703" w:rsidP="00FE1703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</w:p>
    <w:p w:rsidR="00FE1703" w:rsidRPr="00FE1703" w:rsidRDefault="00FE1703" w:rsidP="00FE1703">
      <w:pPr>
        <w:suppressAutoHyphens w:val="0"/>
        <w:jc w:val="right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jc w:val="right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jc w:val="right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jc w:val="right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lastRenderedPageBreak/>
        <w:t> </w:t>
      </w:r>
    </w:p>
    <w:p w:rsidR="00FE1703" w:rsidRPr="00FE1703" w:rsidRDefault="00FE1703" w:rsidP="00FE1703">
      <w:pPr>
        <w:suppressAutoHyphens w:val="0"/>
        <w:jc w:val="right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Приложение   </w:t>
      </w:r>
    </w:p>
    <w:p w:rsidR="00FE1703" w:rsidRPr="00FE1703" w:rsidRDefault="00FE1703" w:rsidP="00FE1703">
      <w:pPr>
        <w:suppressAutoHyphens w:val="0"/>
        <w:jc w:val="right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к постановлению администрации  </w:t>
      </w:r>
    </w:p>
    <w:p w:rsidR="00FE1703" w:rsidRPr="00FE1703" w:rsidRDefault="00995CF6" w:rsidP="00FE1703">
      <w:pPr>
        <w:suppressAutoHyphens w:val="0"/>
        <w:jc w:val="right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lang w:eastAsia="ru-RU"/>
        </w:rPr>
        <w:t>ГП</w:t>
      </w:r>
      <w:r w:rsidR="00FE1703" w:rsidRPr="00FE1703">
        <w:rPr>
          <w:lang w:eastAsia="ru-RU"/>
        </w:rPr>
        <w:t xml:space="preserve"> «</w:t>
      </w:r>
      <w:r>
        <w:rPr>
          <w:lang w:eastAsia="ru-RU"/>
        </w:rPr>
        <w:t xml:space="preserve">Город </w:t>
      </w:r>
      <w:proofErr w:type="spellStart"/>
      <w:r>
        <w:rPr>
          <w:lang w:eastAsia="ru-RU"/>
        </w:rPr>
        <w:t>Кременки</w:t>
      </w:r>
      <w:proofErr w:type="spellEnd"/>
      <w:r>
        <w:rPr>
          <w:lang w:eastAsia="ru-RU"/>
        </w:rPr>
        <w:t>»</w:t>
      </w:r>
      <w:r w:rsidR="00FE1703"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jc w:val="right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от _________ 2021г. №_______ </w:t>
      </w:r>
    </w:p>
    <w:p w:rsidR="00FE1703" w:rsidRPr="00FE1703" w:rsidRDefault="00FE1703" w:rsidP="00FE1703">
      <w:pPr>
        <w:suppressAutoHyphens w:val="0"/>
        <w:jc w:val="right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 </w:t>
      </w:r>
    </w:p>
    <w:p w:rsidR="00FE1703" w:rsidRPr="00FE1703" w:rsidRDefault="00FE1703" w:rsidP="00FE1703">
      <w:pPr>
        <w:suppressAutoHyphens w:val="0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b/>
          <w:bCs/>
          <w:lang w:eastAsia="ru-RU"/>
        </w:rPr>
        <w:t>Уведомление </w:t>
      </w: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b/>
          <w:bCs/>
          <w:lang w:eastAsia="ru-RU"/>
        </w:rPr>
        <w:t>о наличии цифровых финансовых активов, цифровых прав, </w:t>
      </w: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proofErr w:type="gramStart"/>
      <w:r w:rsidRPr="00FE1703">
        <w:rPr>
          <w:b/>
          <w:bCs/>
          <w:lang w:eastAsia="ru-RU"/>
        </w:rPr>
        <w:t>включающих</w:t>
      </w:r>
      <w:proofErr w:type="gramEnd"/>
      <w:r w:rsidRPr="00FE1703">
        <w:rPr>
          <w:b/>
          <w:bCs/>
          <w:lang w:eastAsia="ru-RU"/>
        </w:rPr>
        <w:t xml:space="preserve"> одновременно цифровые финансовые активы и иные </w:t>
      </w: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b/>
          <w:bCs/>
          <w:lang w:eastAsia="ru-RU"/>
        </w:rPr>
        <w:t>цифровые права, утилитарных цифровых прав, цифровой валюты </w:t>
      </w: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Я, _________________________________________________________________, уведомляю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                                                                 (фамилия, имя, отчество)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о наличии у меня, моей супруги (моего супруга), несовершеннолетнего ребенка (</w:t>
      </w:r>
      <w:proofErr w:type="gramStart"/>
      <w:r w:rsidRPr="00FE1703">
        <w:rPr>
          <w:lang w:eastAsia="ru-RU"/>
        </w:rPr>
        <w:t>нужное</w:t>
      </w:r>
      <w:proofErr w:type="gramEnd"/>
      <w:r w:rsidRPr="00FE1703">
        <w:rPr>
          <w:lang w:eastAsia="ru-RU"/>
        </w:rPr>
        <w:t xml:space="preserve"> подчеркнуть) следующего имущества: 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numPr>
          <w:ilvl w:val="0"/>
          <w:numId w:val="7"/>
        </w:numPr>
        <w:suppressAutoHyphens w:val="0"/>
        <w:ind w:left="0" w:firstLine="705"/>
        <w:textAlignment w:val="baseline"/>
        <w:rPr>
          <w:sz w:val="20"/>
          <w:szCs w:val="20"/>
          <w:lang w:eastAsia="ru-RU"/>
        </w:rPr>
      </w:pPr>
      <w:r w:rsidRPr="00FE1703">
        <w:rPr>
          <w:lang w:eastAsia="ru-RU"/>
        </w:rPr>
        <w:t>Цифровые финансовые активы, цифровые права, включающие одновременно цифровые финансовые активы и иные права  </w:t>
      </w:r>
    </w:p>
    <w:p w:rsidR="00FE1703" w:rsidRPr="00FE1703" w:rsidRDefault="00FE1703" w:rsidP="00FE1703">
      <w:pPr>
        <w:suppressAutoHyphens w:val="0"/>
        <w:ind w:left="27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670"/>
        <w:gridCol w:w="2025"/>
        <w:gridCol w:w="1455"/>
        <w:gridCol w:w="2460"/>
      </w:tblGrid>
      <w:tr w:rsidR="00FE1703" w:rsidRPr="00FE1703" w:rsidTr="00FE170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№</w:t>
            </w:r>
            <w:r w:rsidRPr="00FE1703">
              <w:rPr>
                <w:lang w:eastAsia="ru-RU"/>
              </w:rPr>
              <w:t> </w:t>
            </w:r>
          </w:p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proofErr w:type="gramStart"/>
            <w:r w:rsidRPr="00FE1703">
              <w:rPr>
                <w:b/>
                <w:bCs/>
                <w:lang w:eastAsia="ru-RU"/>
              </w:rPr>
              <w:t>п</w:t>
            </w:r>
            <w:proofErr w:type="gramEnd"/>
            <w:r w:rsidRPr="00FE1703">
              <w:rPr>
                <w:b/>
                <w:bCs/>
                <w:lang w:eastAsia="ru-RU"/>
              </w:rPr>
              <w:t>/п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Наименование</w:t>
            </w:r>
            <w:r w:rsidRPr="00FE1703">
              <w:rPr>
                <w:lang w:eastAsia="ru-RU"/>
              </w:rPr>
              <w:t> </w:t>
            </w:r>
          </w:p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цифрового финансового</w:t>
            </w:r>
            <w:r w:rsidRPr="00FE1703">
              <w:rPr>
                <w:lang w:eastAsia="ru-RU"/>
              </w:rPr>
              <w:t> </w:t>
            </w:r>
          </w:p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Актива или цифрового права &lt;1&gt;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Дата приобретения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Общее количество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Сведения об операторе информационной системы, в которой осуществляется выпуск цифровых финансовых активов &lt;2&gt;</w:t>
            </w:r>
            <w:r w:rsidRPr="00FE1703">
              <w:rPr>
                <w:lang w:eastAsia="ru-RU"/>
              </w:rPr>
              <w:t> </w:t>
            </w:r>
          </w:p>
        </w:tc>
      </w:tr>
      <w:tr w:rsidR="00FE1703" w:rsidRPr="00FE1703" w:rsidTr="00FE170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val="en-US" w:eastAsia="ru-RU"/>
              </w:rPr>
              <w:t>1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val="en-US" w:eastAsia="ru-RU"/>
              </w:rPr>
              <w:t>2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val="en-US" w:eastAsia="ru-RU"/>
              </w:rPr>
              <w:t>3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val="en-US" w:eastAsia="ru-RU"/>
              </w:rPr>
              <w:t>4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val="en-US" w:eastAsia="ru-RU"/>
              </w:rPr>
              <w:t>5</w:t>
            </w:r>
            <w:r w:rsidRPr="00FE1703">
              <w:rPr>
                <w:lang w:eastAsia="ru-RU"/>
              </w:rPr>
              <w:t> </w:t>
            </w:r>
          </w:p>
        </w:tc>
      </w:tr>
      <w:tr w:rsidR="00FE1703" w:rsidRPr="00FE1703" w:rsidTr="00FE170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1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</w:tr>
      <w:tr w:rsidR="00FE1703" w:rsidRPr="00FE1703" w:rsidTr="00FE170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2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</w:tr>
    </w:tbl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   </w:t>
      </w:r>
    </w:p>
    <w:p w:rsidR="00FE1703" w:rsidRPr="00FE1703" w:rsidRDefault="00FE1703" w:rsidP="00FE1703">
      <w:pPr>
        <w:suppressAutoHyphens w:val="0"/>
        <w:ind w:left="27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val="en-US" w:eastAsia="ru-RU"/>
        </w:rPr>
        <w:t>-----------------------------------------</w:t>
      </w: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ind w:left="27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&lt;1</w:t>
      </w:r>
      <w:proofErr w:type="gramStart"/>
      <w:r w:rsidRPr="00FE1703">
        <w:rPr>
          <w:sz w:val="20"/>
          <w:szCs w:val="20"/>
          <w:lang w:eastAsia="ru-RU"/>
        </w:rPr>
        <w:t>&gt; У</w:t>
      </w:r>
      <w:proofErr w:type="gramEnd"/>
      <w:r w:rsidRPr="00FE1703">
        <w:rPr>
          <w:sz w:val="20"/>
          <w:szCs w:val="20"/>
          <w:lang w:eastAsia="ru-RU"/>
        </w:rPr>
        <w:t>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 </w:t>
      </w:r>
    </w:p>
    <w:p w:rsidR="00FE1703" w:rsidRPr="00FE1703" w:rsidRDefault="00FE1703" w:rsidP="00FE1703">
      <w:pPr>
        <w:suppressAutoHyphens w:val="0"/>
        <w:ind w:left="27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&lt;2</w:t>
      </w:r>
      <w:proofErr w:type="gramStart"/>
      <w:r w:rsidRPr="00FE1703">
        <w:rPr>
          <w:sz w:val="20"/>
          <w:szCs w:val="20"/>
          <w:lang w:eastAsia="ru-RU"/>
        </w:rPr>
        <w:t>&gt; У</w:t>
      </w:r>
      <w:proofErr w:type="gramEnd"/>
      <w:r w:rsidRPr="00FE1703">
        <w:rPr>
          <w:sz w:val="20"/>
          <w:szCs w:val="20"/>
          <w:lang w:eastAsia="ru-RU"/>
        </w:rPr>
        <w:t>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  </w:t>
      </w:r>
    </w:p>
    <w:p w:rsidR="00FE1703" w:rsidRPr="00FE1703" w:rsidRDefault="00FE1703" w:rsidP="00FE1703">
      <w:pPr>
        <w:suppressAutoHyphens w:val="0"/>
        <w:ind w:left="27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 </w:t>
      </w:r>
    </w:p>
    <w:p w:rsidR="00FE1703" w:rsidRPr="00FE1703" w:rsidRDefault="00FE1703" w:rsidP="00FE1703">
      <w:pPr>
        <w:numPr>
          <w:ilvl w:val="0"/>
          <w:numId w:val="8"/>
        </w:numPr>
        <w:suppressAutoHyphens w:val="0"/>
        <w:ind w:left="360" w:firstLine="0"/>
        <w:jc w:val="both"/>
        <w:textAlignment w:val="baseline"/>
        <w:rPr>
          <w:sz w:val="20"/>
          <w:szCs w:val="20"/>
          <w:lang w:eastAsia="ru-RU"/>
        </w:rPr>
      </w:pPr>
      <w:r w:rsidRPr="00FE1703">
        <w:rPr>
          <w:lang w:eastAsia="ru-RU"/>
        </w:rPr>
        <w:t> Утилитарные цифровые права  </w:t>
      </w:r>
    </w:p>
    <w:p w:rsidR="00FE1703" w:rsidRPr="00FE1703" w:rsidRDefault="00FE1703" w:rsidP="00FE1703">
      <w:pPr>
        <w:suppressAutoHyphens w:val="0"/>
        <w:ind w:left="72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625"/>
        <w:gridCol w:w="2025"/>
        <w:gridCol w:w="1500"/>
        <w:gridCol w:w="2460"/>
      </w:tblGrid>
      <w:tr w:rsidR="00FE1703" w:rsidRPr="00FE1703" w:rsidTr="00FE170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№</w:t>
            </w:r>
            <w:r w:rsidRPr="00FE1703">
              <w:rPr>
                <w:lang w:eastAsia="ru-RU"/>
              </w:rPr>
              <w:t> </w:t>
            </w:r>
          </w:p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proofErr w:type="gramStart"/>
            <w:r w:rsidRPr="00FE1703">
              <w:rPr>
                <w:b/>
                <w:bCs/>
                <w:lang w:eastAsia="ru-RU"/>
              </w:rPr>
              <w:t>п</w:t>
            </w:r>
            <w:proofErr w:type="gramEnd"/>
            <w:r w:rsidRPr="00FE1703">
              <w:rPr>
                <w:b/>
                <w:bCs/>
                <w:lang w:eastAsia="ru-RU"/>
              </w:rPr>
              <w:t>/п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Уникальное </w:t>
            </w:r>
            <w:r w:rsidRPr="00FE1703">
              <w:rPr>
                <w:lang w:eastAsia="ru-RU"/>
              </w:rPr>
              <w:t> </w:t>
            </w:r>
          </w:p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условное </w:t>
            </w:r>
            <w:r w:rsidRPr="00FE1703">
              <w:rPr>
                <w:lang w:eastAsia="ru-RU"/>
              </w:rPr>
              <w:t> </w:t>
            </w:r>
          </w:p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обозначение </w:t>
            </w:r>
            <w:r w:rsidRPr="00FE1703">
              <w:rPr>
                <w:lang w:eastAsia="ru-RU"/>
              </w:rPr>
              <w:t> </w:t>
            </w:r>
          </w:p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&lt;1&gt;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Дата приобретения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Объем инвестиций</w:t>
            </w:r>
            <w:r w:rsidRPr="00FE1703">
              <w:rPr>
                <w:lang w:eastAsia="ru-RU"/>
              </w:rPr>
              <w:t> </w:t>
            </w:r>
          </w:p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(руб.)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Сведения об операторе информационной платформы &lt;2&gt;</w:t>
            </w:r>
            <w:r w:rsidRPr="00FE1703">
              <w:rPr>
                <w:lang w:eastAsia="ru-RU"/>
              </w:rPr>
              <w:t> </w:t>
            </w:r>
          </w:p>
        </w:tc>
      </w:tr>
      <w:tr w:rsidR="00FE1703" w:rsidRPr="00FE1703" w:rsidTr="00FE170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val="en-US" w:eastAsia="ru-RU"/>
              </w:rPr>
              <w:t>1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val="en-US" w:eastAsia="ru-RU"/>
              </w:rPr>
              <w:t>2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val="en-US" w:eastAsia="ru-RU"/>
              </w:rPr>
              <w:t>3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val="en-US" w:eastAsia="ru-RU"/>
              </w:rPr>
              <w:t>4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val="en-US" w:eastAsia="ru-RU"/>
              </w:rPr>
              <w:t>5</w:t>
            </w:r>
            <w:r w:rsidRPr="00FE1703">
              <w:rPr>
                <w:lang w:eastAsia="ru-RU"/>
              </w:rPr>
              <w:t> </w:t>
            </w:r>
          </w:p>
        </w:tc>
      </w:tr>
      <w:tr w:rsidR="00FE1703" w:rsidRPr="00FE1703" w:rsidTr="00FE170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1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</w:tr>
      <w:tr w:rsidR="00FE1703" w:rsidRPr="00FE1703" w:rsidTr="00FE170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2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</w:tr>
      <w:tr w:rsidR="00FE1703" w:rsidRPr="00FE1703" w:rsidTr="00FE170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3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</w:tr>
    </w:tbl>
    <w:p w:rsidR="00FE1703" w:rsidRPr="00FE1703" w:rsidRDefault="00FE1703" w:rsidP="00FE1703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 ------------------------------------------ </w:t>
      </w:r>
    </w:p>
    <w:p w:rsidR="00FE1703" w:rsidRPr="00FE1703" w:rsidRDefault="00FE1703" w:rsidP="00FE1703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lastRenderedPageBreak/>
        <w:t>  </w:t>
      </w:r>
      <w:r w:rsidRPr="00FE1703">
        <w:rPr>
          <w:sz w:val="20"/>
          <w:szCs w:val="20"/>
          <w:lang w:eastAsia="ru-RU"/>
        </w:rPr>
        <w:t>&lt;1</w:t>
      </w:r>
      <w:proofErr w:type="gramStart"/>
      <w:r w:rsidRPr="00FE1703">
        <w:rPr>
          <w:sz w:val="20"/>
          <w:szCs w:val="20"/>
          <w:lang w:eastAsia="ru-RU"/>
        </w:rPr>
        <w:t>&gt; У</w:t>
      </w:r>
      <w:proofErr w:type="gramEnd"/>
      <w:r w:rsidRPr="00FE1703">
        <w:rPr>
          <w:sz w:val="20"/>
          <w:szCs w:val="20"/>
          <w:lang w:eastAsia="ru-RU"/>
        </w:rPr>
        <w:t>казывается уникальное условное обозначение, идентифицирующее утилитарное цифровое право.  </w:t>
      </w:r>
    </w:p>
    <w:p w:rsidR="00FE1703" w:rsidRPr="00FE1703" w:rsidRDefault="00FE1703" w:rsidP="00FE1703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 </w:t>
      </w:r>
      <w:r w:rsidRPr="00FE1703">
        <w:rPr>
          <w:lang w:eastAsia="ru-RU"/>
        </w:rPr>
        <w:t> </w:t>
      </w:r>
      <w:r w:rsidRPr="00FE1703">
        <w:rPr>
          <w:sz w:val="20"/>
          <w:szCs w:val="20"/>
          <w:lang w:eastAsia="ru-RU"/>
        </w:rPr>
        <w:t>&lt;2</w:t>
      </w:r>
      <w:proofErr w:type="gramStart"/>
      <w:r w:rsidRPr="00FE1703">
        <w:rPr>
          <w:sz w:val="20"/>
          <w:szCs w:val="20"/>
          <w:lang w:eastAsia="ru-RU"/>
        </w:rPr>
        <w:t>&gt; У</w:t>
      </w:r>
      <w:proofErr w:type="gramEnd"/>
      <w:r w:rsidRPr="00FE1703">
        <w:rPr>
          <w:sz w:val="20"/>
          <w:szCs w:val="20"/>
          <w:lang w:eastAsia="ru-RU"/>
        </w:rPr>
        <w:t>казывается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 </w:t>
      </w:r>
      <w:r w:rsidRPr="00FE1703">
        <w:rPr>
          <w:lang w:eastAsia="ru-RU"/>
        </w:rPr>
        <w:t>  </w:t>
      </w:r>
    </w:p>
    <w:p w:rsidR="00FE1703" w:rsidRPr="00FE1703" w:rsidRDefault="00FE1703" w:rsidP="00FE1703">
      <w:pPr>
        <w:numPr>
          <w:ilvl w:val="0"/>
          <w:numId w:val="9"/>
        </w:numPr>
        <w:suppressAutoHyphens w:val="0"/>
        <w:ind w:left="360" w:firstLine="0"/>
        <w:jc w:val="both"/>
        <w:textAlignment w:val="baseline"/>
        <w:rPr>
          <w:lang w:eastAsia="ru-RU"/>
        </w:rPr>
      </w:pPr>
      <w:r w:rsidRPr="00FE1703">
        <w:rPr>
          <w:lang w:eastAsia="ru-RU"/>
        </w:rPr>
        <w:t>Цифровая валюта  </w:t>
      </w:r>
    </w:p>
    <w:p w:rsidR="00FE1703" w:rsidRPr="00FE1703" w:rsidRDefault="00FE1703" w:rsidP="00FE1703">
      <w:pPr>
        <w:suppressAutoHyphens w:val="0"/>
        <w:ind w:left="72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625"/>
        <w:gridCol w:w="2025"/>
        <w:gridCol w:w="1500"/>
        <w:gridCol w:w="2460"/>
      </w:tblGrid>
      <w:tr w:rsidR="00FE1703" w:rsidRPr="00FE1703" w:rsidTr="00FE170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№</w:t>
            </w:r>
            <w:r w:rsidRPr="00FE1703">
              <w:rPr>
                <w:lang w:eastAsia="ru-RU"/>
              </w:rPr>
              <w:t> </w:t>
            </w:r>
          </w:p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proofErr w:type="gramStart"/>
            <w:r w:rsidRPr="00FE1703">
              <w:rPr>
                <w:b/>
                <w:bCs/>
                <w:lang w:eastAsia="ru-RU"/>
              </w:rPr>
              <w:t>п</w:t>
            </w:r>
            <w:proofErr w:type="gramEnd"/>
            <w:r w:rsidRPr="00FE1703">
              <w:rPr>
                <w:b/>
                <w:bCs/>
                <w:lang w:eastAsia="ru-RU"/>
              </w:rPr>
              <w:t>/п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Уникальное </w:t>
            </w:r>
            <w:r w:rsidRPr="00FE1703">
              <w:rPr>
                <w:lang w:eastAsia="ru-RU"/>
              </w:rPr>
              <w:t> </w:t>
            </w:r>
          </w:p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условное </w:t>
            </w:r>
            <w:r w:rsidRPr="00FE1703">
              <w:rPr>
                <w:lang w:eastAsia="ru-RU"/>
              </w:rPr>
              <w:t> </w:t>
            </w:r>
          </w:p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обозначение 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Дата приобретения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Объем инвестиций</w:t>
            </w:r>
            <w:r w:rsidRPr="00FE1703">
              <w:rPr>
                <w:lang w:eastAsia="ru-RU"/>
              </w:rPr>
              <w:t> </w:t>
            </w:r>
          </w:p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(руб.)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Сведения об операторе информационной платформы </w:t>
            </w:r>
            <w:r w:rsidRPr="00FE1703">
              <w:rPr>
                <w:lang w:eastAsia="ru-RU"/>
              </w:rPr>
              <w:t> </w:t>
            </w:r>
          </w:p>
        </w:tc>
      </w:tr>
      <w:tr w:rsidR="00FE1703" w:rsidRPr="00FE1703" w:rsidTr="00FE170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val="en-US" w:eastAsia="ru-RU"/>
              </w:rPr>
              <w:t>1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val="en-US" w:eastAsia="ru-RU"/>
              </w:rPr>
              <w:t>2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val="en-US" w:eastAsia="ru-RU"/>
              </w:rPr>
              <w:t>3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val="en-US" w:eastAsia="ru-RU"/>
              </w:rPr>
              <w:t>4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val="en-US" w:eastAsia="ru-RU"/>
              </w:rPr>
              <w:t>5</w:t>
            </w:r>
            <w:r w:rsidRPr="00FE1703">
              <w:rPr>
                <w:lang w:eastAsia="ru-RU"/>
              </w:rPr>
              <w:t> </w:t>
            </w:r>
          </w:p>
        </w:tc>
      </w:tr>
      <w:tr w:rsidR="00FE1703" w:rsidRPr="00FE1703" w:rsidTr="00FE170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1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</w:tr>
      <w:tr w:rsidR="00FE1703" w:rsidRPr="00FE1703" w:rsidTr="00FE170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2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</w:tr>
      <w:tr w:rsidR="00FE1703" w:rsidRPr="00FE1703" w:rsidTr="00FE170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3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</w:tr>
    </w:tbl>
    <w:p w:rsidR="00FE1703" w:rsidRPr="00FE1703" w:rsidRDefault="00FE1703" w:rsidP="00FE1703">
      <w:pPr>
        <w:suppressAutoHyphens w:val="0"/>
        <w:ind w:left="72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ind w:firstLine="705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  </w:t>
      </w:r>
      <w:r w:rsidRPr="00FE1703">
        <w:rPr>
          <w:b/>
          <w:bCs/>
          <w:lang w:eastAsia="ru-RU"/>
        </w:rPr>
        <w:t xml:space="preserve">по состоянию </w:t>
      </w:r>
      <w:proofErr w:type="gramStart"/>
      <w:r w:rsidRPr="00FE1703">
        <w:rPr>
          <w:b/>
          <w:bCs/>
          <w:lang w:eastAsia="ru-RU"/>
        </w:rPr>
        <w:t>на</w:t>
      </w:r>
      <w:proofErr w:type="gramEnd"/>
      <w:r w:rsidRPr="00FE1703">
        <w:rPr>
          <w:b/>
          <w:bCs/>
          <w:lang w:eastAsia="ru-RU"/>
        </w:rPr>
        <w:t xml:space="preserve"> _____________________ </w:t>
      </w: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_____________________________________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_____________________________________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___________________</w:t>
      </w:r>
    </w:p>
    <w:p w:rsidR="00EA3959" w:rsidRDefault="00EA3959" w:rsidP="00582AD4">
      <w:pPr>
        <w:spacing w:line="276" w:lineRule="auto"/>
        <w:ind w:firstLine="708"/>
        <w:jc w:val="both"/>
        <w:rPr>
          <w:sz w:val="26"/>
          <w:szCs w:val="26"/>
        </w:rPr>
      </w:pPr>
    </w:p>
    <w:p w:rsidR="001800E9" w:rsidRDefault="001800E9" w:rsidP="00CF5065">
      <w:pPr>
        <w:spacing w:line="276" w:lineRule="auto"/>
        <w:jc w:val="both"/>
        <w:rPr>
          <w:sz w:val="26"/>
          <w:szCs w:val="26"/>
        </w:rPr>
      </w:pPr>
    </w:p>
    <w:p w:rsidR="00CF5065" w:rsidRDefault="00CF5065" w:rsidP="00CF5065">
      <w:pPr>
        <w:pStyle w:val="ConsPlusNormal"/>
        <w:jc w:val="both"/>
      </w:pPr>
    </w:p>
    <w:p w:rsidR="00CF5065" w:rsidRDefault="00CF5065" w:rsidP="00CF5065">
      <w:pPr>
        <w:pStyle w:val="ConsPlusNormal"/>
        <w:jc w:val="both"/>
      </w:pPr>
    </w:p>
    <w:p w:rsidR="00794361" w:rsidRDefault="00794361"/>
    <w:sectPr w:rsidR="0079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C12AB"/>
    <w:multiLevelType w:val="multilevel"/>
    <w:tmpl w:val="A832F6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BC56FF"/>
    <w:multiLevelType w:val="multilevel"/>
    <w:tmpl w:val="8BCCAA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A37178"/>
    <w:multiLevelType w:val="multilevel"/>
    <w:tmpl w:val="B204DB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4971A4"/>
    <w:multiLevelType w:val="multilevel"/>
    <w:tmpl w:val="BF9AF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8F20C9"/>
    <w:multiLevelType w:val="multilevel"/>
    <w:tmpl w:val="DDA80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D5B23"/>
    <w:multiLevelType w:val="multilevel"/>
    <w:tmpl w:val="26FE2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73233D"/>
    <w:multiLevelType w:val="multilevel"/>
    <w:tmpl w:val="20AEF4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D51FA2"/>
    <w:multiLevelType w:val="multilevel"/>
    <w:tmpl w:val="756C24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073381"/>
    <w:multiLevelType w:val="multilevel"/>
    <w:tmpl w:val="35381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65"/>
    <w:rsid w:val="00093888"/>
    <w:rsid w:val="001450C5"/>
    <w:rsid w:val="001800E9"/>
    <w:rsid w:val="003C4A0F"/>
    <w:rsid w:val="004916B4"/>
    <w:rsid w:val="004D5F37"/>
    <w:rsid w:val="00582AD4"/>
    <w:rsid w:val="005A5916"/>
    <w:rsid w:val="00667587"/>
    <w:rsid w:val="00706DA0"/>
    <w:rsid w:val="00794361"/>
    <w:rsid w:val="007C4ADD"/>
    <w:rsid w:val="007C7C15"/>
    <w:rsid w:val="008D5738"/>
    <w:rsid w:val="008E14EF"/>
    <w:rsid w:val="00995CF6"/>
    <w:rsid w:val="00A00B7B"/>
    <w:rsid w:val="00AB4AC8"/>
    <w:rsid w:val="00B53F09"/>
    <w:rsid w:val="00CF5065"/>
    <w:rsid w:val="00D907E9"/>
    <w:rsid w:val="00D96E87"/>
    <w:rsid w:val="00EA3959"/>
    <w:rsid w:val="00FE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5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50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065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basedOn w:val="a0"/>
    <w:uiPriority w:val="99"/>
    <w:semiHidden/>
    <w:unhideWhenUsed/>
    <w:rsid w:val="001800E9"/>
    <w:rPr>
      <w:color w:val="0000FF"/>
      <w:u w:val="single"/>
    </w:rPr>
  </w:style>
  <w:style w:type="paragraph" w:customStyle="1" w:styleId="paragraph">
    <w:name w:val="paragraph"/>
    <w:basedOn w:val="a"/>
    <w:rsid w:val="00FE170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FE1703"/>
  </w:style>
  <w:style w:type="character" w:customStyle="1" w:styleId="eop">
    <w:name w:val="eop"/>
    <w:basedOn w:val="a0"/>
    <w:rsid w:val="00FE1703"/>
  </w:style>
  <w:style w:type="character" w:customStyle="1" w:styleId="contextualspellingandgrammarerror">
    <w:name w:val="contextualspellingandgrammarerror"/>
    <w:basedOn w:val="a0"/>
    <w:rsid w:val="00FE1703"/>
  </w:style>
  <w:style w:type="character" w:customStyle="1" w:styleId="tabchar">
    <w:name w:val="tabchar"/>
    <w:basedOn w:val="a0"/>
    <w:rsid w:val="00FE1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5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50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065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basedOn w:val="a0"/>
    <w:uiPriority w:val="99"/>
    <w:semiHidden/>
    <w:unhideWhenUsed/>
    <w:rsid w:val="001800E9"/>
    <w:rPr>
      <w:color w:val="0000FF"/>
      <w:u w:val="single"/>
    </w:rPr>
  </w:style>
  <w:style w:type="paragraph" w:customStyle="1" w:styleId="paragraph">
    <w:name w:val="paragraph"/>
    <w:basedOn w:val="a"/>
    <w:rsid w:val="00FE170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FE1703"/>
  </w:style>
  <w:style w:type="character" w:customStyle="1" w:styleId="eop">
    <w:name w:val="eop"/>
    <w:basedOn w:val="a0"/>
    <w:rsid w:val="00FE1703"/>
  </w:style>
  <w:style w:type="character" w:customStyle="1" w:styleId="contextualspellingandgrammarerror">
    <w:name w:val="contextualspellingandgrammarerror"/>
    <w:basedOn w:val="a0"/>
    <w:rsid w:val="00FE1703"/>
  </w:style>
  <w:style w:type="character" w:customStyle="1" w:styleId="tabchar">
    <w:name w:val="tabchar"/>
    <w:basedOn w:val="a0"/>
    <w:rsid w:val="00FE1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5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5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2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8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5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9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1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2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5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1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86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6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7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9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4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9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0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56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0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85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8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4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6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9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8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6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5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7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5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9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6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9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0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5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2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6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3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7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3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7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8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8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7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1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02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0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1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5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8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2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7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8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8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0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1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3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5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6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4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1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3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2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</cp:revision>
  <cp:lastPrinted>2021-04-05T05:42:00Z</cp:lastPrinted>
  <dcterms:created xsi:type="dcterms:W3CDTF">2021-04-05T05:46:00Z</dcterms:created>
  <dcterms:modified xsi:type="dcterms:W3CDTF">2021-04-06T06:23:00Z</dcterms:modified>
</cp:coreProperties>
</file>