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2B" w:rsidRDefault="00B01D2B" w:rsidP="00B01D2B">
      <w:pPr>
        <w:pStyle w:val="ConsPlusNormal"/>
        <w:jc w:val="both"/>
      </w:pPr>
    </w:p>
    <w:p w:rsidR="00B01D2B" w:rsidRPr="00FF7446" w:rsidRDefault="00B01D2B" w:rsidP="00B01D2B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E597AA6" wp14:editId="69C2E687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2B" w:rsidRPr="00FF7446" w:rsidRDefault="00B01D2B" w:rsidP="00B01D2B">
      <w:pPr>
        <w:pStyle w:val="ConsPlusNormal"/>
        <w:jc w:val="center"/>
        <w:rPr>
          <w:b/>
        </w:rPr>
      </w:pPr>
      <w:r w:rsidRPr="00FF7446">
        <w:rPr>
          <w:b/>
        </w:rPr>
        <w:t>Калужская область</w:t>
      </w:r>
    </w:p>
    <w:p w:rsidR="00B01D2B" w:rsidRPr="00FF7446" w:rsidRDefault="00B01D2B" w:rsidP="00B01D2B">
      <w:pPr>
        <w:pStyle w:val="ConsPlusNormal"/>
        <w:jc w:val="center"/>
        <w:rPr>
          <w:b/>
        </w:rPr>
      </w:pPr>
    </w:p>
    <w:p w:rsidR="00B01D2B" w:rsidRPr="00FF7446" w:rsidRDefault="00B01D2B" w:rsidP="00B01D2B">
      <w:pPr>
        <w:pStyle w:val="ConsPlusNormal"/>
        <w:jc w:val="center"/>
        <w:rPr>
          <w:b/>
        </w:rPr>
      </w:pPr>
      <w:r w:rsidRPr="00FF7446">
        <w:rPr>
          <w:b/>
        </w:rPr>
        <w:t>Жуковский район</w:t>
      </w:r>
    </w:p>
    <w:p w:rsidR="00B01D2B" w:rsidRPr="00FF7446" w:rsidRDefault="00B01D2B" w:rsidP="00B01D2B">
      <w:pPr>
        <w:pStyle w:val="ConsPlusNormal"/>
        <w:jc w:val="center"/>
        <w:rPr>
          <w:b/>
        </w:rPr>
      </w:pPr>
    </w:p>
    <w:p w:rsidR="00B01D2B" w:rsidRPr="00FF7446" w:rsidRDefault="00B01D2B" w:rsidP="00B01D2B">
      <w:pPr>
        <w:pStyle w:val="ConsPlusNormal"/>
        <w:jc w:val="center"/>
        <w:rPr>
          <w:b/>
        </w:rPr>
      </w:pPr>
      <w:r w:rsidRPr="00FF7446">
        <w:rPr>
          <w:b/>
        </w:rPr>
        <w:t>АДМИНИСТРАЦИЯ</w:t>
      </w:r>
    </w:p>
    <w:p w:rsidR="00B01D2B" w:rsidRPr="00FF7446" w:rsidRDefault="00B01D2B" w:rsidP="00B01D2B">
      <w:pPr>
        <w:pStyle w:val="ConsPlusNormal"/>
        <w:jc w:val="center"/>
        <w:rPr>
          <w:b/>
        </w:rPr>
      </w:pPr>
      <w:r w:rsidRPr="00FF7446">
        <w:rPr>
          <w:b/>
        </w:rPr>
        <w:t xml:space="preserve">городского поселения «Город </w:t>
      </w:r>
      <w:proofErr w:type="spellStart"/>
      <w:r w:rsidRPr="00FF7446">
        <w:rPr>
          <w:b/>
        </w:rPr>
        <w:t>Кременки</w:t>
      </w:r>
      <w:proofErr w:type="spellEnd"/>
      <w:r w:rsidRPr="00FF7446">
        <w:rPr>
          <w:b/>
        </w:rPr>
        <w:t>»</w:t>
      </w:r>
    </w:p>
    <w:p w:rsidR="00034343" w:rsidRDefault="00034343" w:rsidP="00B01D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343" w:rsidRDefault="00034343" w:rsidP="00B01D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2B" w:rsidRPr="00B01D2B" w:rsidRDefault="00B01D2B" w:rsidP="00B01D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01D2B" w:rsidRPr="00C31892" w:rsidRDefault="00B01D2B" w:rsidP="00B01D2B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полу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чения муниципальными служащими А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городского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«Город </w:t>
      </w:r>
      <w:proofErr w:type="spellStart"/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разрешения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работодателя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участие на безвозмездной основе в управлении некоммерческими организациями</w:t>
      </w:r>
    </w:p>
    <w:p w:rsidR="00B01D2B" w:rsidRPr="00FF7446" w:rsidRDefault="00B01D2B" w:rsidP="00B01D2B">
      <w:pPr>
        <w:pStyle w:val="ConsPlusNormal"/>
        <w:jc w:val="center"/>
        <w:rPr>
          <w:b/>
        </w:rPr>
      </w:pPr>
    </w:p>
    <w:p w:rsidR="00B01D2B" w:rsidRDefault="00B01D2B" w:rsidP="00B01D2B">
      <w:pPr>
        <w:pStyle w:val="ConsPlusNormal"/>
        <w:jc w:val="center"/>
        <w:rPr>
          <w:b/>
        </w:rPr>
      </w:pPr>
    </w:p>
    <w:p w:rsidR="00B01D2B" w:rsidRDefault="00B01D2B" w:rsidP="00B01D2B">
      <w:pPr>
        <w:pStyle w:val="ConsPlusNormal"/>
        <w:jc w:val="center"/>
        <w:rPr>
          <w:b/>
        </w:rPr>
      </w:pPr>
    </w:p>
    <w:p w:rsidR="00B01D2B" w:rsidRPr="00806387" w:rsidRDefault="00806387" w:rsidP="00B01D2B">
      <w:pPr>
        <w:pStyle w:val="ConsPlusNormal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11.06.2019</w:t>
      </w:r>
      <w:r w:rsidR="00B01D2B" w:rsidRPr="00806387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</w:t>
      </w:r>
      <w:r w:rsidRPr="00806387">
        <w:rPr>
          <w:rFonts w:ascii="Times New Roman" w:eastAsia="Arial Unicode MS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</w:t>
      </w:r>
      <w:r w:rsidRPr="00806387">
        <w:rPr>
          <w:rFonts w:ascii="Times New Roman" w:eastAsia="Arial Unicode MS" w:hAnsi="Times New Roman" w:cs="Times New Roman"/>
          <w:sz w:val="24"/>
          <w:szCs w:val="24"/>
        </w:rPr>
        <w:t xml:space="preserve"> № 103-п</w:t>
      </w:r>
    </w:p>
    <w:p w:rsidR="00B01D2B" w:rsidRPr="00FF7446" w:rsidRDefault="00B01D2B" w:rsidP="00B01D2B">
      <w:pPr>
        <w:pStyle w:val="ConsPlusNormal"/>
        <w:jc w:val="center"/>
        <w:rPr>
          <w:b/>
        </w:rPr>
      </w:pPr>
    </w:p>
    <w:p w:rsidR="00B01D2B" w:rsidRPr="00FF7446" w:rsidRDefault="00B01D2B" w:rsidP="00091F94">
      <w:pPr>
        <w:pStyle w:val="ConsPlusNormal"/>
        <w:jc w:val="center"/>
        <w:rPr>
          <w:b/>
        </w:rPr>
      </w:pPr>
    </w:p>
    <w:p w:rsidR="00091F94" w:rsidRPr="00091F94" w:rsidRDefault="00955F84" w:rsidP="00091F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P646"/>
      <w:bookmarkEnd w:id="0"/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C31892"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 </w:t>
      </w:r>
      <w:r w:rsidR="00091F94"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6" w:history="1">
        <w:r w:rsidR="00C31892" w:rsidRPr="00091F9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25.12.2008 N 273-ФЗ "О противодействии коррупции"</w:t>
        </w:r>
      </w:hyperlink>
      <w:r w:rsidR="00C31892"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пунктом 3 части 1 статьи 14 </w:t>
      </w:r>
      <w:hyperlink r:id="rId7" w:history="1">
        <w:r w:rsidR="00C31892" w:rsidRPr="00091F9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02.03.2007 N 25-ФЗ "О муниципальной службе в Российской Федерации"</w:t>
        </w:r>
      </w:hyperlink>
      <w:r w:rsidR="00C31892"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C31892"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дминистрация городского </w:t>
      </w:r>
      <w:r w:rsid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 «Го</w:t>
      </w:r>
      <w:r w:rsidR="00C31892"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род </w:t>
      </w:r>
      <w:proofErr w:type="spellStart"/>
      <w:r w:rsid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 w:rsid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C31892"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91F94" w:rsidRDefault="00091F94" w:rsidP="00091F9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091F94" w:rsidRPr="00091F94" w:rsidRDefault="00C31892" w:rsidP="00091F9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C3189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постановляет:</w:t>
      </w:r>
      <w:r w:rsidRPr="00C3189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</w:p>
    <w:p w:rsidR="00C31892" w:rsidRPr="00C31892" w:rsidRDefault="00C31892" w:rsidP="00091F9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Утвердить прилагаемый Порядок получения муниципальными служащими </w:t>
      </w:r>
      <w:r w:rsid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городского </w:t>
      </w:r>
      <w:r w:rsid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«Г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ород </w:t>
      </w:r>
      <w:proofErr w:type="spellStart"/>
      <w:r w:rsid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 w:rsid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разрешения работодателя на участие на безвозмездной основе в управлени</w:t>
      </w:r>
      <w:r w:rsid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некоммерческими организациями.</w:t>
      </w:r>
    </w:p>
    <w:p w:rsidR="00C31892" w:rsidRDefault="00C31892" w:rsidP="00091F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ведущего эксперта по управлению делами.</w:t>
      </w:r>
    </w:p>
    <w:p w:rsidR="00091F94" w:rsidRDefault="00091F94" w:rsidP="00091F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91F94" w:rsidRDefault="00091F94" w:rsidP="00091F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91F94" w:rsidRPr="00091F94" w:rsidRDefault="00091F94" w:rsidP="00091F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Администрации                                                                                    Т.Д. Калинкина</w:t>
      </w:r>
    </w:p>
    <w:p w:rsidR="00C31892" w:rsidRPr="00955F84" w:rsidRDefault="00C31892" w:rsidP="00091F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1892" w:rsidRPr="00955F84" w:rsidRDefault="00C31892" w:rsidP="00091F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1892" w:rsidRDefault="00C31892" w:rsidP="00091F9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31892" w:rsidRDefault="00C31892" w:rsidP="00C318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31892" w:rsidRDefault="00C31892" w:rsidP="00C318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31892" w:rsidRDefault="00C31892" w:rsidP="00C318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31892" w:rsidRDefault="00C31892" w:rsidP="00C318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31892" w:rsidRDefault="00C31892" w:rsidP="00C318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31892" w:rsidRDefault="00C31892" w:rsidP="00C318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31892" w:rsidRDefault="00C31892" w:rsidP="00C318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31892" w:rsidRDefault="00C31892" w:rsidP="00C318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31892" w:rsidRDefault="00C31892" w:rsidP="00091F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31892" w:rsidRPr="00091F94" w:rsidRDefault="00C31892" w:rsidP="00C318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31892" w:rsidRPr="00091F94" w:rsidRDefault="00C31892" w:rsidP="00C3189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189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Утвержден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постановлением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дминистрации городского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«Город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31892" w:rsidRPr="00C31892" w:rsidRDefault="00C31892" w:rsidP="00C3189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091F94"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8063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11.06.2019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</w:t>
      </w:r>
      <w:r w:rsidR="008063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103-п</w:t>
      </w:r>
      <w:bookmarkStart w:id="1" w:name="_GoBack"/>
      <w:bookmarkEnd w:id="1"/>
    </w:p>
    <w:p w:rsidR="00C31892" w:rsidRPr="00C31892" w:rsidRDefault="00C31892" w:rsidP="00C318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31892" w:rsidRPr="00C31892" w:rsidRDefault="00C31892" w:rsidP="00C31892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полу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чения муниципальными служащими А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городского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«Город </w:t>
      </w:r>
      <w:proofErr w:type="spellStart"/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разрешения 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работодателя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участие на безвозмездной основе в управлении некоммерческими организациями</w:t>
      </w:r>
    </w:p>
    <w:p w:rsidR="00C31892" w:rsidRPr="00091F94" w:rsidRDefault="00C31892" w:rsidP="00C3189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1892" w:rsidRPr="00091F94" w:rsidRDefault="00C31892" w:rsidP="00C3189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1892" w:rsidRPr="00091F94" w:rsidRDefault="00C31892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1. Порядок получения муниципальными служащими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дминистрации городского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«Г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ород </w:t>
      </w:r>
      <w:proofErr w:type="spellStart"/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разрешения работодателя на участие на безвозмездной основе в управлении некоммерческими организациями (далее - Порядок) разработан в целях реализации положений пункта 3 части 1 статьи 14 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091F94">
          <w:rPr>
            <w:rFonts w:ascii="Times New Roman" w:eastAsia="Times New Roman" w:hAnsi="Times New Roman" w:cs="Times New Roman"/>
            <w:spacing w:val="2"/>
            <w:sz w:val="24"/>
            <w:szCs w:val="24"/>
            <w:lang w:val="sq-AL" w:eastAsia="ru-RU"/>
          </w:rPr>
          <w:t>Федерального закона от 02.03.2007 N 25-ФЗ "О муниципальной службе в Российской Федерации"</w:t>
        </w:r>
      </w:hyperlink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 и устанавливает процедуру получения муниципальными служащими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министрации городского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«Г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ород </w:t>
      </w:r>
      <w:proofErr w:type="spellStart"/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разрешения 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работодател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их коллегиальных органов управления,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</w:t>
      </w:r>
    </w:p>
    <w:p w:rsidR="00C31892" w:rsidRPr="00C31892" w:rsidRDefault="00C31892" w:rsidP="00C3189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2. Участие муниципального служащего в управлении некоммерческой организацией без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разрешения 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работодателя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не допускается,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C31892" w:rsidRPr="00C31892" w:rsidRDefault="00C31892" w:rsidP="00C3189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3.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ься к 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работодателю с заявлением о разрешении ему участвовать на безвозмездной основе в управлении некоммерческой организацией (далее - заявление).</w:t>
      </w:r>
    </w:p>
    <w:p w:rsidR="00C31892" w:rsidRPr="00091F94" w:rsidRDefault="00C31892" w:rsidP="00C3189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4. Заявление оформляется муниципальным служащим в письменном виде по форме и должно содержать следующие сведения:</w:t>
      </w:r>
    </w:p>
    <w:p w:rsidR="00C31892" w:rsidRPr="00C31892" w:rsidRDefault="00C31892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1) фамилию, имя, отчество муниципального служащего, замещаемую им должность, адрес проживания, контактный телефон;</w:t>
      </w:r>
    </w:p>
    <w:p w:rsidR="00C31892" w:rsidRPr="00C31892" w:rsidRDefault="00C31892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2) наименование, юридический и фактический адрес, ИНН, сферу деятельности некоммерческой организации, в управлении которой планирует участвовать муниципальный служащий;</w:t>
      </w:r>
    </w:p>
    <w:p w:rsidR="00C31892" w:rsidRPr="00C31892" w:rsidRDefault="00C31892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3) порядок участия муниципального служащего в управлении некоммерческой организацией (единолично или в составе исполнительного органа) и срок такого участия;</w:t>
      </w:r>
    </w:p>
    <w:p w:rsidR="00C31892" w:rsidRPr="00C31892" w:rsidRDefault="00C31892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) указание на участие в управлении некоммерческой организацией на безвозмездной основе;</w:t>
      </w:r>
    </w:p>
    <w:p w:rsidR="00C31892" w:rsidRPr="00C31892" w:rsidRDefault="00C31892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5) дату и подпись муниципального служащего.</w:t>
      </w:r>
    </w:p>
    <w:p w:rsidR="00C31892" w:rsidRPr="00C31892" w:rsidRDefault="00C31892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5. К заявлению муниципального служащего прилагается заверенная копия учредительного документа соответствующей некоммерческой организации.</w:t>
      </w:r>
    </w:p>
    <w:p w:rsidR="00C31892" w:rsidRPr="00C31892" w:rsidRDefault="00C31892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6. Заявление подается 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работодателю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не позднее десяти рабочих дней до даты наделения муниципального служащего полномочиями единоличного исполнительного органа или вхождения в состав коллегиального органа управления соответствующей некоммерческой организацией на безвозмездной основе.</w:t>
      </w:r>
    </w:p>
    <w:p w:rsidR="00C31892" w:rsidRPr="00C31892" w:rsidRDefault="00C31892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7. В случае изменения вида деятельности, реорганизации некоммерческой организации или изменения порядка участия муниципального служащего в управлении некоммерческой организацией муниципальный служащий обязан направить 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работодателю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новое заявление в соответствии с требованиями настоящего Порядка.</w:t>
      </w:r>
    </w:p>
    <w:p w:rsidR="00C31892" w:rsidRPr="00C31892" w:rsidRDefault="00C31892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8. Изменение занимаемой должности муниципальной службы лицом, участвующим на безвозмездной основе в управлении некоммерческой организацией, влечет повторное обращение к работодателю для получения разрешения на данный вид деятельности.</w:t>
      </w:r>
    </w:p>
    <w:p w:rsidR="00C31892" w:rsidRPr="00C31892" w:rsidRDefault="00B01D2B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C31892"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. Отделом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управлению делами</w:t>
      </w:r>
      <w:r w:rsidR="00C31892"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в течение трех рабочих дней со дня регистрации заявления во взаимодействии с другими структурными подразделениями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C31892"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дминистрации городского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="00C31892"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«Г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ород </w:t>
      </w:r>
      <w:proofErr w:type="spellStart"/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C31892"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, иными органами (организациями), в том числе путем проведения бесед с муниципальным служащим, получения от него пояснений, готовится мотивированное заключение о наличии или отсутствии возможного конфликта интересов, содержащее рекомендации для прин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ятия работодателем</w:t>
      </w:r>
      <w:r w:rsidR="00C31892"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положительного или отрицательного решения.</w:t>
      </w:r>
    </w:p>
    <w:p w:rsidR="00C31892" w:rsidRPr="00C31892" w:rsidRDefault="00C31892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1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. Заявление муниципального служащего с приложением документа, указанного в пункте 5 настоящего Порядка, и мотивированное заключение в течение двух рабочих дней после его подготовки направляются работодателю для принятия одного из следующих решений:</w:t>
      </w:r>
    </w:p>
    <w:p w:rsidR="00C31892" w:rsidRPr="00C31892" w:rsidRDefault="00C31892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а) разрешить муниципальному служащему участие на безвозмездной основе в управлении некоммерческой организацией ввиду отсутствия возможного конфликта интересов;</w:t>
      </w:r>
    </w:p>
    <w:p w:rsidR="00C31892" w:rsidRPr="00C31892" w:rsidRDefault="00C31892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lastRenderedPageBreak/>
        <w:t>б) отказать муниципальному служащему в участии на безвозмездной основе в управлении некоммерческой организацией ввиду возможного конфликта интересов.</w:t>
      </w:r>
    </w:p>
    <w:p w:rsidR="00C31892" w:rsidRPr="00C31892" w:rsidRDefault="00C31892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1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. 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аботодатель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принимает соответствующее решение в течение пяти рабочих дней с момента получения пакета документов.</w:t>
      </w:r>
    </w:p>
    <w:p w:rsidR="00C31892" w:rsidRPr="00C31892" w:rsidRDefault="00B01D2B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1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31892"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. Отметка о принятом работодателем решении проставляется на заявлении муниципального служащего в форме резолюции "Отказать" или "Разрешить" и заверяется подписью.</w:t>
      </w:r>
    </w:p>
    <w:p w:rsidR="00C31892" w:rsidRPr="00C31892" w:rsidRDefault="00C31892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1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. Муниципальный служащий, подавший заявление, в течение трех рабочих дней информируется о принятом работодателем решении.</w:t>
      </w:r>
    </w:p>
    <w:p w:rsidR="00C31892" w:rsidRPr="00C31892" w:rsidRDefault="00C31892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1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. 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одлинник заявления с резолюцией работодателя 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приобщ</w:t>
      </w:r>
      <w:proofErr w:type="spellStart"/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ается</w:t>
      </w:r>
      <w:proofErr w:type="spellEnd"/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к личному делу муниципального служащего.</w:t>
      </w:r>
    </w:p>
    <w:p w:rsidR="000350BA" w:rsidRPr="00C31892" w:rsidRDefault="000350BA" w:rsidP="00C31892">
      <w:pPr>
        <w:jc w:val="both"/>
        <w:rPr>
          <w:lang w:val="sq-AL"/>
        </w:rPr>
      </w:pPr>
    </w:p>
    <w:sectPr w:rsidR="000350BA" w:rsidRPr="00C3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92"/>
    <w:rsid w:val="00034343"/>
    <w:rsid w:val="000350BA"/>
    <w:rsid w:val="00091F94"/>
    <w:rsid w:val="001A7368"/>
    <w:rsid w:val="00445CF4"/>
    <w:rsid w:val="004D3D22"/>
    <w:rsid w:val="00806387"/>
    <w:rsid w:val="00955F84"/>
    <w:rsid w:val="00B01D2B"/>
    <w:rsid w:val="00C3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92"/>
    <w:pPr>
      <w:ind w:left="720"/>
      <w:contextualSpacing/>
    </w:pPr>
  </w:style>
  <w:style w:type="paragraph" w:customStyle="1" w:styleId="ConsPlusNormal">
    <w:name w:val="ConsPlusNormal"/>
    <w:rsid w:val="00B01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92"/>
    <w:pPr>
      <w:ind w:left="720"/>
      <w:contextualSpacing/>
    </w:pPr>
  </w:style>
  <w:style w:type="paragraph" w:customStyle="1" w:styleId="ConsPlusNormal">
    <w:name w:val="ConsPlusNormal"/>
    <w:rsid w:val="00B01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2019-06-14T11:06:00Z</cp:lastPrinted>
  <dcterms:created xsi:type="dcterms:W3CDTF">2019-06-17T11:35:00Z</dcterms:created>
  <dcterms:modified xsi:type="dcterms:W3CDTF">2019-06-17T11:37:00Z</dcterms:modified>
</cp:coreProperties>
</file>